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Header layout table"/>
      </w:tblPr>
      <w:tblGrid>
        <w:gridCol w:w="10800"/>
      </w:tblGrid>
      <w:tr w:rsidR="00A66B18" w:rsidRPr="00B01D9B" w14:paraId="019A95D2" w14:textId="77777777" w:rsidTr="00A6783B">
        <w:trPr>
          <w:trHeight w:val="270"/>
          <w:jc w:val="center"/>
        </w:trPr>
        <w:tc>
          <w:tcPr>
            <w:tcW w:w="10800" w:type="dxa"/>
          </w:tcPr>
          <w:p w14:paraId="08E62EB5" w14:textId="545A1033" w:rsidR="00A66B18" w:rsidRPr="00B01D9B" w:rsidRDefault="005302CA" w:rsidP="00A66B18">
            <w:pPr>
              <w:pStyle w:val="ContactInfo"/>
              <w:rPr>
                <w:color w:val="000000" w:themeColor="text1"/>
                <w:sz w:val="22"/>
              </w:rPr>
            </w:pPr>
            <w:bookmarkStart w:id="0" w:name="_GoBack"/>
            <w:bookmarkEnd w:id="0"/>
            <w:r w:rsidRPr="00B01D9B">
              <w:rPr>
                <w:noProof/>
                <w:sz w:val="22"/>
                <w:lang w:eastAsia="en-US"/>
              </w:rPr>
              <w:drawing>
                <wp:inline distT="0" distB="0" distL="0" distR="0" wp14:anchorId="4E9309F5" wp14:editId="79F1D8E9">
                  <wp:extent cx="1761802" cy="673100"/>
                  <wp:effectExtent l="0" t="0" r="0" b="0"/>
                  <wp:docPr id="1" name="Picture 1" descr="A close up of a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oukasLogo_SKETO negative.png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523" t="35294"/>
                          <a:stretch/>
                        </pic:blipFill>
                        <pic:spPr bwMode="auto">
                          <a:xfrm>
                            <a:off x="0" y="0"/>
                            <a:ext cx="1761802" cy="673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650A" w:rsidRPr="00E100B4" w14:paraId="32F1900B" w14:textId="77777777" w:rsidTr="007E650A">
        <w:trPr>
          <w:trHeight w:val="1317"/>
          <w:jc w:val="center"/>
        </w:trPr>
        <w:tc>
          <w:tcPr>
            <w:tcW w:w="10800" w:type="dxa"/>
            <w:vAlign w:val="bottom"/>
          </w:tcPr>
          <w:p w14:paraId="7486D20F" w14:textId="77777777" w:rsidR="007E650A" w:rsidRPr="00B01D9B" w:rsidRDefault="007E650A" w:rsidP="007E650A">
            <w:pPr>
              <w:pStyle w:val="ContactInfo"/>
              <w:rPr>
                <w:b/>
                <w:bCs/>
                <w:sz w:val="52"/>
                <w:szCs w:val="56"/>
                <w:lang w:val="el-GR"/>
              </w:rPr>
            </w:pPr>
            <w:r w:rsidRPr="00B01D9B">
              <w:rPr>
                <w:b/>
                <w:bCs/>
                <w:sz w:val="52"/>
                <w:szCs w:val="56"/>
                <w:lang w:val="el-GR"/>
              </w:rPr>
              <w:t>ΔΕΛΤΙΟ ΤΥΠΟΥ</w:t>
            </w:r>
          </w:p>
          <w:p w14:paraId="39A2BB20" w14:textId="7D796947" w:rsidR="007E650A" w:rsidRPr="00B01D9B" w:rsidRDefault="007E650A" w:rsidP="007E650A">
            <w:pPr>
              <w:pStyle w:val="ContactInfo"/>
              <w:ind w:left="0"/>
              <w:rPr>
                <w:color w:val="000000" w:themeColor="text1"/>
                <w:sz w:val="22"/>
                <w:lang w:val="el-GR"/>
              </w:rPr>
            </w:pPr>
            <w:r>
              <w:rPr>
                <w:sz w:val="22"/>
                <w:lang w:val="el-GR"/>
              </w:rPr>
              <w:t xml:space="preserve">                    </w:t>
            </w:r>
            <w:r w:rsidRPr="00B01D9B">
              <w:rPr>
                <w:sz w:val="22"/>
              </w:rPr>
              <w:t>www</w:t>
            </w:r>
            <w:r w:rsidRPr="00B01D9B">
              <w:rPr>
                <w:sz w:val="22"/>
                <w:lang w:val="el-GR"/>
              </w:rPr>
              <w:t>.</w:t>
            </w:r>
            <w:proofErr w:type="spellStart"/>
            <w:r w:rsidRPr="00B01D9B">
              <w:rPr>
                <w:sz w:val="22"/>
              </w:rPr>
              <w:t>doukas</w:t>
            </w:r>
            <w:proofErr w:type="spellEnd"/>
            <w:r w:rsidRPr="00B01D9B">
              <w:rPr>
                <w:sz w:val="22"/>
                <w:lang w:val="el-GR"/>
              </w:rPr>
              <w:t>.</w:t>
            </w:r>
            <w:r w:rsidRPr="00B01D9B">
              <w:rPr>
                <w:sz w:val="22"/>
              </w:rPr>
              <w:t>gr</w:t>
            </w:r>
          </w:p>
        </w:tc>
      </w:tr>
    </w:tbl>
    <w:p w14:paraId="5A96C4B4" w14:textId="77777777" w:rsidR="00EC3EF1" w:rsidRPr="00B01D9B" w:rsidRDefault="00EC3EF1" w:rsidP="005302CA">
      <w:pPr>
        <w:spacing w:before="0" w:after="0"/>
        <w:ind w:left="0"/>
        <w:jc w:val="center"/>
        <w:rPr>
          <w:rFonts w:ascii="Calibri Light" w:hAnsi="Calibri Light" w:cs="Calibri Light"/>
          <w:b/>
          <w:color w:val="auto"/>
          <w:szCs w:val="28"/>
          <w:lang w:val="el-GR" w:eastAsia="en-US"/>
        </w:rPr>
      </w:pPr>
    </w:p>
    <w:p w14:paraId="22F7E051" w14:textId="4208A97D" w:rsidR="001A1CCA" w:rsidRPr="00B01D9B" w:rsidRDefault="0082199C" w:rsidP="005302CA">
      <w:pPr>
        <w:spacing w:before="0" w:after="0"/>
        <w:ind w:left="0"/>
        <w:jc w:val="center"/>
        <w:rPr>
          <w:rFonts w:ascii="Calibri Light" w:hAnsi="Calibri Light" w:cs="Calibri Light"/>
          <w:b/>
          <w:color w:val="auto"/>
          <w:szCs w:val="28"/>
          <w:lang w:val="el-GR" w:eastAsia="en-US"/>
        </w:rPr>
      </w:pPr>
      <w:r w:rsidRPr="00B01D9B">
        <w:rPr>
          <w:rFonts w:ascii="Calibri Light" w:hAnsi="Calibri Light" w:cs="Calibri Light"/>
          <w:b/>
          <w:color w:val="auto"/>
          <w:szCs w:val="28"/>
          <w:lang w:val="el-GR" w:eastAsia="en-US"/>
        </w:rPr>
        <w:t>ΕΠΙΣΤΗΜΟΝΙΚΗ ΗΜΕΡΙΔΑ ΑΠΟ ΤΑ ΕΚΠΑΙΔΕΥΤΗΡΙΑ ΔΟΥΚΑ</w:t>
      </w:r>
    </w:p>
    <w:p w14:paraId="615AEF02" w14:textId="6B7E8675" w:rsidR="0082199C" w:rsidRPr="00B01D9B" w:rsidRDefault="0082199C" w:rsidP="005302CA">
      <w:pPr>
        <w:spacing w:before="0" w:after="0"/>
        <w:ind w:left="0"/>
        <w:jc w:val="center"/>
        <w:rPr>
          <w:rFonts w:ascii="Calibri Light" w:hAnsi="Calibri Light" w:cs="Calibri Light"/>
          <w:b/>
          <w:color w:val="auto"/>
          <w:szCs w:val="28"/>
          <w:lang w:val="el-GR" w:eastAsia="en-US"/>
        </w:rPr>
      </w:pPr>
      <w:r w:rsidRPr="00B01D9B">
        <w:rPr>
          <w:rFonts w:ascii="Calibri Light" w:hAnsi="Calibri Light" w:cs="Calibri Light"/>
          <w:b/>
          <w:color w:val="auto"/>
          <w:szCs w:val="28"/>
          <w:lang w:val="el-GR" w:eastAsia="en-US"/>
        </w:rPr>
        <w:t>«ΤΕΧΝΗΤΗ ΝΟΗΜΟΣΥΝΗ: ΤΟ ΠΑΡΟΝ ΤΟΥ ΜΕΛΛΟΝΤΟΣ ΜΑΣ»</w:t>
      </w:r>
    </w:p>
    <w:p w14:paraId="3A00562F" w14:textId="77777777" w:rsidR="001A1CCA" w:rsidRPr="00B01D9B" w:rsidRDefault="001A1CCA" w:rsidP="005302CA">
      <w:pPr>
        <w:spacing w:before="0" w:after="0"/>
        <w:ind w:left="0"/>
        <w:jc w:val="center"/>
        <w:rPr>
          <w:rFonts w:ascii="Calibri Light" w:hAnsi="Calibri Light" w:cs="Calibri Light"/>
          <w:b/>
          <w:color w:val="auto"/>
          <w:szCs w:val="28"/>
          <w:lang w:val="el-GR" w:eastAsia="en-US"/>
        </w:rPr>
      </w:pPr>
    </w:p>
    <w:p w14:paraId="6F5A8518" w14:textId="48C6D32D" w:rsidR="0082199C" w:rsidRPr="00B01D9B" w:rsidRDefault="0082199C" w:rsidP="00623496">
      <w:pPr>
        <w:spacing w:before="0" w:after="120"/>
        <w:jc w:val="both"/>
        <w:rPr>
          <w:rFonts w:ascii="Calibri Light" w:hAnsi="Calibri Light" w:cs="Calibri Light"/>
          <w:sz w:val="22"/>
          <w:lang w:val="el-GR"/>
        </w:rPr>
      </w:pPr>
      <w:r w:rsidRPr="00B01D9B">
        <w:rPr>
          <w:rFonts w:ascii="Calibri Light" w:hAnsi="Calibri Light" w:cs="Calibri Light"/>
          <w:sz w:val="22"/>
          <w:lang w:val="el-GR"/>
        </w:rPr>
        <w:t xml:space="preserve">Τα </w:t>
      </w:r>
      <w:r w:rsidRPr="00B01D9B">
        <w:rPr>
          <w:rFonts w:ascii="Calibri Light" w:hAnsi="Calibri Light" w:cs="Calibri Light"/>
          <w:b/>
          <w:sz w:val="22"/>
          <w:lang w:val="el-GR"/>
        </w:rPr>
        <w:t>Εκπαιδευτήρια Δούκα</w:t>
      </w:r>
      <w:r w:rsidRPr="00B01D9B">
        <w:rPr>
          <w:rFonts w:ascii="Calibri Light" w:hAnsi="Calibri Light" w:cs="Calibri Light"/>
          <w:sz w:val="22"/>
          <w:lang w:val="el-GR"/>
        </w:rPr>
        <w:t xml:space="preserve">, ένας εκπαιδευτικός οργανισμός με ιστορία 103 χρόνων, παρακολουθεί στενά όλες τις εξελίξεις στους τομείς που μπορούν να επηρεάσουν την Παιδεία. Ένας τέτοιος τομέας είναι και η </w:t>
      </w:r>
      <w:r w:rsidRPr="00B01D9B">
        <w:rPr>
          <w:rFonts w:ascii="Calibri Light" w:hAnsi="Calibri Light" w:cs="Calibri Light"/>
          <w:b/>
          <w:sz w:val="22"/>
          <w:lang w:val="el-GR"/>
        </w:rPr>
        <w:t>Τεχνητή Νοημοσύνη</w:t>
      </w:r>
      <w:r w:rsidRPr="00B01D9B">
        <w:rPr>
          <w:rFonts w:ascii="Calibri Light" w:hAnsi="Calibri Light" w:cs="Calibri Light"/>
          <w:sz w:val="22"/>
          <w:lang w:val="el-GR"/>
        </w:rPr>
        <w:t xml:space="preserve"> με το 2030, χρονιά ορόσημο, να βρίσκεται στο επίκεντρο των συζητήσεων. </w:t>
      </w:r>
    </w:p>
    <w:p w14:paraId="7EB0DB88" w14:textId="7EAC0D70" w:rsidR="0082199C" w:rsidRPr="00B01D9B" w:rsidRDefault="0082199C" w:rsidP="00623496">
      <w:pPr>
        <w:spacing w:before="0" w:after="120"/>
        <w:jc w:val="both"/>
        <w:rPr>
          <w:rFonts w:ascii="Calibri Light" w:hAnsi="Calibri Light" w:cs="Calibri Light"/>
          <w:sz w:val="22"/>
          <w:lang w:val="el-GR"/>
        </w:rPr>
      </w:pPr>
      <w:r w:rsidRPr="00B01D9B">
        <w:rPr>
          <w:rFonts w:ascii="Calibri Light" w:hAnsi="Calibri Light" w:cs="Calibri Light"/>
          <w:sz w:val="22"/>
          <w:lang w:val="el-GR"/>
        </w:rPr>
        <w:t xml:space="preserve">Έτσι λοιπόν, τα Εκπαιδευτήρια Δούκα, θέλοντας να προσφέρουν εποικοδομητικό προβληματισμό στο κοινωνικό σύνολο (γονείς, εκπαιδευτικούς, μαθητές, αρμόδιους φορείς, </w:t>
      </w:r>
      <w:proofErr w:type="spellStart"/>
      <w:r w:rsidRPr="00B01D9B">
        <w:rPr>
          <w:rFonts w:ascii="Calibri Light" w:hAnsi="Calibri Light" w:cs="Calibri Light"/>
          <w:sz w:val="22"/>
          <w:lang w:val="el-GR"/>
        </w:rPr>
        <w:t>decision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>-</w:t>
      </w:r>
      <w:proofErr w:type="spellStart"/>
      <w:r w:rsidRPr="00B01D9B">
        <w:rPr>
          <w:rFonts w:ascii="Calibri Light" w:hAnsi="Calibri Light" w:cs="Calibri Light"/>
          <w:sz w:val="22"/>
          <w:lang w:val="el-GR"/>
        </w:rPr>
        <w:t>makers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 xml:space="preserve"> κλπ.), διοργανώνουν </w:t>
      </w:r>
      <w:r w:rsidRPr="00B01D9B">
        <w:rPr>
          <w:rFonts w:ascii="Calibri Light" w:hAnsi="Calibri Light" w:cs="Calibri Light"/>
          <w:b/>
          <w:sz w:val="22"/>
          <w:lang w:val="el-GR"/>
        </w:rPr>
        <w:t>Ημερίδα</w:t>
      </w:r>
      <w:r w:rsidRPr="00B01D9B">
        <w:rPr>
          <w:rFonts w:ascii="Calibri Light" w:hAnsi="Calibri Light" w:cs="Calibri Light"/>
          <w:sz w:val="22"/>
          <w:lang w:val="el-GR"/>
        </w:rPr>
        <w:t xml:space="preserve"> με τίτλο </w:t>
      </w:r>
      <w:r w:rsidRPr="00B01D9B">
        <w:rPr>
          <w:rFonts w:ascii="Calibri Light" w:hAnsi="Calibri Light" w:cs="Calibri Light"/>
          <w:b/>
          <w:sz w:val="22"/>
          <w:lang w:val="el-GR"/>
        </w:rPr>
        <w:t>«Τεχνητή Νοημοσύνη: Το Παρόν του Μέλλοντός μας»</w:t>
      </w:r>
      <w:r w:rsidRPr="00B01D9B">
        <w:rPr>
          <w:rFonts w:ascii="Calibri Light" w:hAnsi="Calibri Light" w:cs="Calibri Light"/>
          <w:sz w:val="22"/>
          <w:lang w:val="el-GR"/>
        </w:rPr>
        <w:t xml:space="preserve">, το </w:t>
      </w:r>
      <w:r w:rsidRPr="00B01D9B">
        <w:rPr>
          <w:rFonts w:ascii="Calibri Light" w:hAnsi="Calibri Light" w:cs="Calibri Light"/>
          <w:b/>
          <w:sz w:val="22"/>
          <w:lang w:val="el-GR"/>
        </w:rPr>
        <w:t>Σάββατο 21 Μαρτίου</w:t>
      </w:r>
      <w:r w:rsidRPr="00B01D9B">
        <w:rPr>
          <w:rFonts w:ascii="Calibri Light" w:hAnsi="Calibri Light" w:cs="Calibri Light"/>
          <w:sz w:val="22"/>
          <w:lang w:val="el-GR"/>
        </w:rPr>
        <w:t xml:space="preserve">, στο Θέατρο του </w:t>
      </w:r>
      <w:proofErr w:type="spellStart"/>
      <w:r w:rsidRPr="00B01D9B">
        <w:rPr>
          <w:rFonts w:ascii="Calibri Light" w:hAnsi="Calibri Light" w:cs="Calibri Light"/>
          <w:sz w:val="22"/>
          <w:lang w:val="el-GR"/>
        </w:rPr>
        <w:t>Πολυχώρου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 xml:space="preserve"> </w:t>
      </w:r>
      <w:proofErr w:type="spellStart"/>
      <w:r w:rsidRPr="00B01D9B">
        <w:rPr>
          <w:rFonts w:ascii="Calibri Light" w:hAnsi="Calibri Light" w:cs="Calibri Light"/>
          <w:b/>
          <w:sz w:val="22"/>
          <w:lang w:val="el-GR"/>
        </w:rPr>
        <w:t>Δαΐς</w:t>
      </w:r>
      <w:proofErr w:type="spellEnd"/>
      <w:r w:rsidR="007E650A">
        <w:rPr>
          <w:rFonts w:ascii="Calibri Light" w:hAnsi="Calibri Light" w:cs="Calibri Light"/>
          <w:sz w:val="22"/>
          <w:lang w:val="el-GR"/>
        </w:rPr>
        <w:t xml:space="preserve"> (οδός Μεσογείων 151, Μαρούσι) </w:t>
      </w:r>
      <w:r w:rsidR="007E650A" w:rsidRPr="007E650A">
        <w:rPr>
          <w:rFonts w:ascii="Calibri Light" w:hAnsi="Calibri Light" w:cs="Calibri Light"/>
          <w:b/>
          <w:sz w:val="22"/>
          <w:lang w:val="el-GR"/>
        </w:rPr>
        <w:t>με ελεύθερη είσοδο</w:t>
      </w:r>
      <w:r w:rsidR="007E650A">
        <w:rPr>
          <w:rFonts w:ascii="Calibri Light" w:hAnsi="Calibri Light" w:cs="Calibri Light"/>
          <w:sz w:val="22"/>
          <w:lang w:val="el-GR"/>
        </w:rPr>
        <w:t>.</w:t>
      </w:r>
    </w:p>
    <w:p w14:paraId="691E925F" w14:textId="542595FA" w:rsidR="0082199C" w:rsidRPr="00B01D9B" w:rsidRDefault="0082199C" w:rsidP="00623496">
      <w:pPr>
        <w:spacing w:before="0" w:after="120"/>
        <w:jc w:val="both"/>
        <w:rPr>
          <w:rFonts w:ascii="Calibri Light" w:hAnsi="Calibri Light" w:cs="Calibri Light"/>
          <w:sz w:val="22"/>
          <w:lang w:val="el-GR"/>
        </w:rPr>
      </w:pPr>
      <w:r w:rsidRPr="00B01D9B">
        <w:rPr>
          <w:rFonts w:ascii="Calibri Light" w:hAnsi="Calibri Light" w:cs="Calibri Light"/>
          <w:b/>
          <w:sz w:val="22"/>
          <w:lang w:val="el-GR"/>
        </w:rPr>
        <w:t>Στόχος</w:t>
      </w:r>
      <w:r w:rsidRPr="00B01D9B">
        <w:rPr>
          <w:rFonts w:ascii="Calibri Light" w:hAnsi="Calibri Light" w:cs="Calibri Light"/>
          <w:sz w:val="22"/>
          <w:lang w:val="el-GR"/>
        </w:rPr>
        <w:t xml:space="preserve"> είναι να παρουσι</w:t>
      </w:r>
      <w:r w:rsidR="0067266C" w:rsidRPr="00B01D9B">
        <w:rPr>
          <w:rFonts w:ascii="Calibri Light" w:hAnsi="Calibri Light" w:cs="Calibri Light"/>
          <w:sz w:val="22"/>
          <w:lang w:val="el-GR"/>
        </w:rPr>
        <w:t xml:space="preserve">αστούν οι </w:t>
      </w:r>
      <w:r w:rsidR="00EC3EF1">
        <w:rPr>
          <w:rFonts w:ascii="Calibri Light" w:hAnsi="Calibri Light" w:cs="Calibri Light"/>
          <w:sz w:val="22"/>
          <w:lang w:val="el-GR"/>
        </w:rPr>
        <w:t xml:space="preserve">προοπτικές </w:t>
      </w:r>
      <w:r w:rsidRPr="00B01D9B">
        <w:rPr>
          <w:rFonts w:ascii="Calibri Light" w:hAnsi="Calibri Light" w:cs="Calibri Light"/>
          <w:sz w:val="22"/>
          <w:lang w:val="el-GR"/>
        </w:rPr>
        <w:t xml:space="preserve">και να </w:t>
      </w:r>
      <w:r w:rsidR="0067266C" w:rsidRPr="00B01D9B">
        <w:rPr>
          <w:rFonts w:ascii="Calibri Light" w:hAnsi="Calibri Light" w:cs="Calibri Light"/>
          <w:sz w:val="22"/>
          <w:lang w:val="el-GR"/>
        </w:rPr>
        <w:t>διατυπωθούν</w:t>
      </w:r>
      <w:r w:rsidRPr="00B01D9B">
        <w:rPr>
          <w:rFonts w:ascii="Calibri Light" w:hAnsi="Calibri Light" w:cs="Calibri Light"/>
          <w:sz w:val="22"/>
          <w:lang w:val="el-GR"/>
        </w:rPr>
        <w:t xml:space="preserve"> χρήσιμα συμπεράσματα τα οποία θα ληφθούν σοβαρά υπόψη στον σχεδιασμό μίας νέας εκπαιδευτικής στρατηγικής, που θα περιλαμβάνει αξιοποιήσιμα στα σχολεία τεχνολογικά εργαλεία αλλά και ικανότητες 21ου αιώνα. </w:t>
      </w:r>
    </w:p>
    <w:p w14:paraId="16EEA763" w14:textId="7CA2787E" w:rsidR="005302CA" w:rsidRPr="00B01D9B" w:rsidRDefault="005C08D7" w:rsidP="00623496">
      <w:pPr>
        <w:spacing w:before="0" w:after="120"/>
        <w:jc w:val="both"/>
        <w:rPr>
          <w:rFonts w:ascii="Calibri Light" w:hAnsi="Calibri Light" w:cs="Calibri Light"/>
          <w:sz w:val="22"/>
          <w:lang w:val="el-GR"/>
        </w:rPr>
      </w:pPr>
      <w:r w:rsidRPr="00B01D9B">
        <w:rPr>
          <w:rFonts w:ascii="Calibri Light" w:hAnsi="Calibri Light" w:cs="Calibri Light"/>
          <w:sz w:val="22"/>
          <w:lang w:val="el-GR"/>
        </w:rPr>
        <w:t xml:space="preserve">Η </w:t>
      </w:r>
      <w:r w:rsidRPr="00B01D9B">
        <w:rPr>
          <w:rFonts w:ascii="Calibri Light" w:hAnsi="Calibri Light" w:cs="Calibri Light"/>
          <w:b/>
          <w:sz w:val="22"/>
          <w:lang w:val="el-GR"/>
        </w:rPr>
        <w:t>έναρξη</w:t>
      </w:r>
      <w:r w:rsidRPr="00B01D9B">
        <w:rPr>
          <w:rFonts w:ascii="Calibri Light" w:hAnsi="Calibri Light" w:cs="Calibri Light"/>
          <w:sz w:val="22"/>
          <w:lang w:val="el-GR"/>
        </w:rPr>
        <w:t xml:space="preserve"> της Ημερίδας θα γίνει από τον Υπουργό Ανάπτυξης &amp; Επενδύσεων, κ. </w:t>
      </w:r>
      <w:proofErr w:type="spellStart"/>
      <w:r w:rsidRPr="00B01D9B">
        <w:rPr>
          <w:rFonts w:ascii="Calibri Light" w:hAnsi="Calibri Light" w:cs="Calibri Light"/>
          <w:sz w:val="22"/>
          <w:lang w:val="el-GR"/>
        </w:rPr>
        <w:t>Άδωνι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 xml:space="preserve"> Γεωργιάδη, και </w:t>
      </w:r>
      <w:r w:rsidRPr="00B01D9B">
        <w:rPr>
          <w:rFonts w:ascii="Calibri Light" w:hAnsi="Calibri Light" w:cs="Calibri Light"/>
          <w:b/>
          <w:sz w:val="22"/>
          <w:lang w:val="el-GR"/>
        </w:rPr>
        <w:t>ομιλητές</w:t>
      </w:r>
      <w:r w:rsidRPr="00B01D9B">
        <w:rPr>
          <w:rFonts w:ascii="Calibri Light" w:hAnsi="Calibri Light" w:cs="Calibri Light"/>
          <w:sz w:val="22"/>
          <w:lang w:val="el-GR"/>
        </w:rPr>
        <w:t xml:space="preserve"> </w:t>
      </w:r>
      <w:r w:rsidR="0082199C" w:rsidRPr="00B01D9B">
        <w:rPr>
          <w:rFonts w:ascii="Calibri Light" w:hAnsi="Calibri Light" w:cs="Calibri Light"/>
          <w:sz w:val="22"/>
          <w:lang w:val="el-GR"/>
        </w:rPr>
        <w:t>θα είναι</w:t>
      </w:r>
      <w:r w:rsidR="0067266C" w:rsidRPr="00B01D9B">
        <w:rPr>
          <w:rFonts w:ascii="Calibri Light" w:hAnsi="Calibri Light" w:cs="Calibri Light"/>
          <w:sz w:val="22"/>
          <w:lang w:val="el-GR"/>
        </w:rPr>
        <w:t xml:space="preserve"> </w:t>
      </w:r>
      <w:r w:rsidRPr="00B01D9B">
        <w:rPr>
          <w:rFonts w:ascii="Calibri Light" w:hAnsi="Calibri Light" w:cs="Calibri Light"/>
          <w:sz w:val="22"/>
          <w:lang w:val="el-GR"/>
        </w:rPr>
        <w:t xml:space="preserve">ο Πρόεδρος του ΣΕΒ, κ. Κωνσταντίνος </w:t>
      </w:r>
      <w:proofErr w:type="spellStart"/>
      <w:r w:rsidRPr="00B01D9B">
        <w:rPr>
          <w:rFonts w:ascii="Calibri Light" w:hAnsi="Calibri Light" w:cs="Calibri Light"/>
          <w:sz w:val="22"/>
          <w:lang w:val="el-GR"/>
        </w:rPr>
        <w:t>Μίχαλος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 xml:space="preserve">, ο Επικεφαλής </w:t>
      </w:r>
      <w:proofErr w:type="spellStart"/>
      <w:r w:rsidRPr="00B01D9B">
        <w:rPr>
          <w:rFonts w:ascii="Calibri Light" w:hAnsi="Calibri Light" w:cs="Calibri Light"/>
          <w:sz w:val="22"/>
          <w:lang w:val="el-GR"/>
        </w:rPr>
        <w:t>Marketing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 xml:space="preserve"> και Εταιρικής Επικοινωνίας του Ομίλου </w:t>
      </w:r>
      <w:proofErr w:type="spellStart"/>
      <w:r w:rsidRPr="00B01D9B">
        <w:rPr>
          <w:rFonts w:ascii="Calibri Light" w:hAnsi="Calibri Light" w:cs="Calibri Light"/>
          <w:sz w:val="22"/>
          <w:lang w:val="el-GR"/>
        </w:rPr>
        <w:t>Eurobank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 xml:space="preserve">, κ. Μιχάλης </w:t>
      </w:r>
      <w:proofErr w:type="spellStart"/>
      <w:r w:rsidRPr="00B01D9B">
        <w:rPr>
          <w:rFonts w:ascii="Calibri Light" w:hAnsi="Calibri Light" w:cs="Calibri Light"/>
          <w:sz w:val="22"/>
          <w:lang w:val="el-GR"/>
        </w:rPr>
        <w:t>Βλασταράκης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 xml:space="preserve">, ο Καθηγητής στο Τμήμα Πληροφορικής του </w:t>
      </w:r>
      <w:r w:rsidR="00EC3EF1">
        <w:rPr>
          <w:rFonts w:ascii="Calibri Light" w:hAnsi="Calibri Light" w:cs="Calibri Light"/>
          <w:sz w:val="22"/>
          <w:lang w:val="el-GR"/>
        </w:rPr>
        <w:t>ΑΠΘ</w:t>
      </w:r>
      <w:r w:rsidRPr="00B01D9B">
        <w:rPr>
          <w:rFonts w:ascii="Calibri Light" w:hAnsi="Calibri Light" w:cs="Calibri Light"/>
          <w:sz w:val="22"/>
          <w:lang w:val="el-GR"/>
        </w:rPr>
        <w:t xml:space="preserve"> </w:t>
      </w:r>
      <w:r w:rsidR="00EC3EF1">
        <w:rPr>
          <w:rFonts w:ascii="Calibri Light" w:hAnsi="Calibri Light" w:cs="Calibri Light"/>
          <w:sz w:val="22"/>
          <w:lang w:val="el-GR"/>
        </w:rPr>
        <w:t>&amp;</w:t>
      </w:r>
      <w:r w:rsidRPr="00B01D9B">
        <w:rPr>
          <w:rFonts w:ascii="Calibri Light" w:hAnsi="Calibri Light" w:cs="Calibri Light"/>
          <w:sz w:val="22"/>
          <w:lang w:val="el-GR"/>
        </w:rPr>
        <w:t xml:space="preserve"> Διευθυντής του Εργαστηρίου Ευφυών Συστημάτων, κ. Ιωάννης </w:t>
      </w:r>
      <w:proofErr w:type="spellStart"/>
      <w:r w:rsidRPr="00B01D9B">
        <w:rPr>
          <w:rFonts w:ascii="Calibri Light" w:hAnsi="Calibri Light" w:cs="Calibri Light"/>
          <w:sz w:val="22"/>
          <w:lang w:val="el-GR"/>
        </w:rPr>
        <w:t>Βλαχάβας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 xml:space="preserve">, η Σύμβουλος Σταδιοδρομίας, κ. Φωτεινή Βλαχάκη, ο Ερευνητής στο Εργαστήριο Οπτικής Υπολογιστικής του Ινστιτούτου Πληροφορικής και Τηλεματικής του Εθνικού Κέντρου Έρευνας και Τεχνολογίας, κ. Νίκος </w:t>
      </w:r>
      <w:proofErr w:type="spellStart"/>
      <w:r w:rsidRPr="00B01D9B">
        <w:rPr>
          <w:rFonts w:ascii="Calibri Light" w:hAnsi="Calibri Light" w:cs="Calibri Light"/>
          <w:sz w:val="22"/>
          <w:lang w:val="el-GR"/>
        </w:rPr>
        <w:t>Βρέτος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>, ο Κλινικός-Πολιτικός Ψυχολόγος</w:t>
      </w:r>
      <w:r w:rsidR="00EC3EF1">
        <w:rPr>
          <w:rFonts w:ascii="Calibri Light" w:hAnsi="Calibri Light" w:cs="Calibri Light"/>
          <w:sz w:val="22"/>
          <w:lang w:val="el-GR"/>
        </w:rPr>
        <w:t xml:space="preserve"> &amp;</w:t>
      </w:r>
      <w:r w:rsidRPr="00B01D9B">
        <w:rPr>
          <w:rFonts w:ascii="Calibri Light" w:hAnsi="Calibri Light" w:cs="Calibri Light"/>
          <w:sz w:val="22"/>
          <w:lang w:val="el-GR"/>
        </w:rPr>
        <w:t xml:space="preserve"> Γνωστικός Επιστήμων Τεχνητής Νοημοσύνης-Ρομποτικής, κ. Δημήτρης Γιακουμάκης, ο Ομότιμος Καθηγητής Φιλοσοφίας </w:t>
      </w:r>
      <w:r w:rsidR="00EC3EF1">
        <w:rPr>
          <w:rFonts w:ascii="Calibri Light" w:hAnsi="Calibri Light" w:cs="Calibri Light"/>
          <w:sz w:val="22"/>
          <w:lang w:val="el-GR"/>
        </w:rPr>
        <w:t>ΕΜΠ</w:t>
      </w:r>
      <w:r w:rsidRPr="00B01D9B">
        <w:rPr>
          <w:rFonts w:ascii="Calibri Light" w:hAnsi="Calibri Light" w:cs="Calibri Light"/>
          <w:sz w:val="22"/>
          <w:lang w:val="el-GR"/>
        </w:rPr>
        <w:t xml:space="preserve">, κ. Βασίλης </w:t>
      </w:r>
      <w:proofErr w:type="spellStart"/>
      <w:r w:rsidRPr="00B01D9B">
        <w:rPr>
          <w:rFonts w:ascii="Calibri Light" w:hAnsi="Calibri Light" w:cs="Calibri Light"/>
          <w:sz w:val="22"/>
          <w:lang w:val="el-GR"/>
        </w:rPr>
        <w:t>Καρασμάνης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 xml:space="preserve">, ο Διευθυντής Ερευνών στο Ερευνητικό Πανεπιστημιακό Ινστιτούτο Συστημάτων Επικοινωνιών και Υπολογιστών του ΕΜΠ, κ. Κώστας </w:t>
      </w:r>
      <w:proofErr w:type="spellStart"/>
      <w:r w:rsidRPr="00B01D9B">
        <w:rPr>
          <w:rFonts w:ascii="Calibri Light" w:hAnsi="Calibri Light" w:cs="Calibri Light"/>
          <w:sz w:val="22"/>
          <w:lang w:val="el-GR"/>
        </w:rPr>
        <w:t>Καρπούζης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 xml:space="preserve">, ο </w:t>
      </w:r>
      <w:r w:rsidR="00EC3EF1">
        <w:rPr>
          <w:rFonts w:ascii="Calibri Light" w:hAnsi="Calibri Light" w:cs="Calibri Light"/>
          <w:sz w:val="22"/>
          <w:lang w:val="el-GR"/>
        </w:rPr>
        <w:t xml:space="preserve">Επικεφαλής </w:t>
      </w:r>
      <w:r w:rsidR="00EC3EF1">
        <w:rPr>
          <w:rFonts w:ascii="Calibri Light" w:hAnsi="Calibri Light" w:cs="Calibri Light"/>
          <w:sz w:val="22"/>
        </w:rPr>
        <w:t>Management</w:t>
      </w:r>
      <w:r w:rsidRPr="00B01D9B">
        <w:rPr>
          <w:rFonts w:ascii="Calibri Light" w:hAnsi="Calibri Light" w:cs="Calibri Light"/>
          <w:sz w:val="22"/>
          <w:lang w:val="el-GR"/>
        </w:rPr>
        <w:t xml:space="preserve"> </w:t>
      </w:r>
      <w:proofErr w:type="spellStart"/>
      <w:r w:rsidRPr="00B01D9B">
        <w:rPr>
          <w:rFonts w:ascii="Calibri Light" w:hAnsi="Calibri Light" w:cs="Calibri Light"/>
          <w:sz w:val="22"/>
          <w:lang w:val="el-GR"/>
        </w:rPr>
        <w:t>Consulting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 xml:space="preserve"> της </w:t>
      </w:r>
      <w:proofErr w:type="spellStart"/>
      <w:r w:rsidRPr="00B01D9B">
        <w:rPr>
          <w:rFonts w:ascii="Calibri Light" w:hAnsi="Calibri Light" w:cs="Calibri Light"/>
          <w:sz w:val="22"/>
          <w:lang w:val="el-GR"/>
        </w:rPr>
        <w:t>Accenture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 xml:space="preserve"> στην Ελλάδα για τους κλάδους </w:t>
      </w:r>
      <w:proofErr w:type="spellStart"/>
      <w:r w:rsidRPr="00B01D9B">
        <w:rPr>
          <w:rFonts w:ascii="Calibri Light" w:hAnsi="Calibri Light" w:cs="Calibri Light"/>
          <w:sz w:val="22"/>
          <w:lang w:val="el-GR"/>
        </w:rPr>
        <w:t>Communications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 xml:space="preserve">, </w:t>
      </w:r>
      <w:proofErr w:type="spellStart"/>
      <w:r w:rsidRPr="00B01D9B">
        <w:rPr>
          <w:rFonts w:ascii="Calibri Light" w:hAnsi="Calibri Light" w:cs="Calibri Light"/>
          <w:sz w:val="22"/>
          <w:lang w:val="el-GR"/>
        </w:rPr>
        <w:t>Media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 xml:space="preserve"> &amp; </w:t>
      </w:r>
      <w:proofErr w:type="spellStart"/>
      <w:r w:rsidRPr="00B01D9B">
        <w:rPr>
          <w:rFonts w:ascii="Calibri Light" w:hAnsi="Calibri Light" w:cs="Calibri Light"/>
          <w:sz w:val="22"/>
          <w:lang w:val="el-GR"/>
        </w:rPr>
        <w:t>Technology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 xml:space="preserve">, Δρ. Γιωργής </w:t>
      </w:r>
      <w:proofErr w:type="spellStart"/>
      <w:r w:rsidRPr="00B01D9B">
        <w:rPr>
          <w:rFonts w:ascii="Calibri Light" w:hAnsi="Calibri Light" w:cs="Calibri Light"/>
          <w:sz w:val="22"/>
          <w:lang w:val="el-GR"/>
        </w:rPr>
        <w:t>Κριτσωτάκις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 xml:space="preserve">, ο Συνιδρυτής και CEO της </w:t>
      </w:r>
      <w:proofErr w:type="spellStart"/>
      <w:r w:rsidRPr="00B01D9B">
        <w:rPr>
          <w:rFonts w:ascii="Calibri Light" w:hAnsi="Calibri Light" w:cs="Calibri Light"/>
          <w:sz w:val="22"/>
          <w:lang w:val="el-GR"/>
        </w:rPr>
        <w:t>Biovista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 xml:space="preserve">, κ. Ανδρέας </w:t>
      </w:r>
      <w:proofErr w:type="spellStart"/>
      <w:r w:rsidRPr="00B01D9B">
        <w:rPr>
          <w:rFonts w:ascii="Calibri Light" w:hAnsi="Calibri Light" w:cs="Calibri Light"/>
          <w:sz w:val="22"/>
          <w:lang w:val="el-GR"/>
        </w:rPr>
        <w:t>Περσίδης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 xml:space="preserve">, ο </w:t>
      </w:r>
      <w:proofErr w:type="spellStart"/>
      <w:r w:rsidRPr="00B01D9B">
        <w:rPr>
          <w:rFonts w:ascii="Calibri Light" w:hAnsi="Calibri Light" w:cs="Calibri Light"/>
          <w:sz w:val="22"/>
          <w:lang w:val="el-GR"/>
        </w:rPr>
        <w:t>Business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 xml:space="preserve"> </w:t>
      </w:r>
      <w:proofErr w:type="spellStart"/>
      <w:r w:rsidRPr="00B01D9B">
        <w:rPr>
          <w:rFonts w:ascii="Calibri Light" w:hAnsi="Calibri Light" w:cs="Calibri Light"/>
          <w:sz w:val="22"/>
          <w:lang w:val="el-GR"/>
        </w:rPr>
        <w:t>Intelligence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 xml:space="preserve"> &amp; </w:t>
      </w:r>
      <w:proofErr w:type="spellStart"/>
      <w:r w:rsidRPr="00B01D9B">
        <w:rPr>
          <w:rFonts w:ascii="Calibri Light" w:hAnsi="Calibri Light" w:cs="Calibri Light"/>
          <w:sz w:val="22"/>
          <w:lang w:val="el-GR"/>
        </w:rPr>
        <w:t>Automation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 xml:space="preserve"> </w:t>
      </w:r>
      <w:proofErr w:type="spellStart"/>
      <w:r w:rsidRPr="00B01D9B">
        <w:rPr>
          <w:rFonts w:ascii="Calibri Light" w:hAnsi="Calibri Light" w:cs="Calibri Light"/>
          <w:sz w:val="22"/>
          <w:lang w:val="el-GR"/>
        </w:rPr>
        <w:t>Principal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 xml:space="preserve"> </w:t>
      </w:r>
      <w:proofErr w:type="spellStart"/>
      <w:r w:rsidRPr="00B01D9B">
        <w:rPr>
          <w:rFonts w:ascii="Calibri Light" w:hAnsi="Calibri Light" w:cs="Calibri Light"/>
          <w:sz w:val="22"/>
          <w:lang w:val="el-GR"/>
        </w:rPr>
        <w:t>Engineer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 xml:space="preserve"> του Ομίλου ΟΤΕ, κ. Σπύρος Πολίτης, ο Καθηγητής στο Οικονομικό Πανεπιστήμιο Αθηνών και πολιτικός, κ. Χρήστος </w:t>
      </w:r>
      <w:proofErr w:type="spellStart"/>
      <w:r w:rsidRPr="00B01D9B">
        <w:rPr>
          <w:rFonts w:ascii="Calibri Light" w:hAnsi="Calibri Light" w:cs="Calibri Light"/>
          <w:sz w:val="22"/>
          <w:lang w:val="el-GR"/>
        </w:rPr>
        <w:t>Ταραντίλης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 xml:space="preserve"> κ</w:t>
      </w:r>
      <w:r w:rsidR="00146A63">
        <w:rPr>
          <w:rFonts w:ascii="Calibri Light" w:hAnsi="Calibri Light" w:cs="Calibri Light"/>
          <w:sz w:val="22"/>
          <w:lang w:val="el-GR"/>
        </w:rPr>
        <w:t xml:space="preserve">.ά. </w:t>
      </w:r>
    </w:p>
    <w:p w14:paraId="2E7A93A2" w14:textId="50728C6F" w:rsidR="0085089F" w:rsidRDefault="0085089F" w:rsidP="0085089F">
      <w:pPr>
        <w:spacing w:before="0" w:after="0"/>
        <w:jc w:val="both"/>
        <w:rPr>
          <w:rFonts w:ascii="Calibri Light" w:hAnsi="Calibri Light" w:cs="Calibri Light"/>
          <w:sz w:val="22"/>
          <w:lang w:val="el-GR"/>
        </w:rPr>
      </w:pPr>
      <w:r w:rsidRPr="00B01D9B">
        <w:rPr>
          <w:rFonts w:ascii="Calibri Light" w:hAnsi="Calibri Light" w:cs="Calibri Light"/>
          <w:sz w:val="22"/>
          <w:lang w:val="el-GR"/>
        </w:rPr>
        <w:t xml:space="preserve">Η Ημερίδα πραγματοποιείται με την ευγενική </w:t>
      </w:r>
      <w:r w:rsidRPr="00B01D9B">
        <w:rPr>
          <w:rFonts w:ascii="Calibri Light" w:hAnsi="Calibri Light" w:cs="Calibri Light"/>
          <w:b/>
          <w:sz w:val="22"/>
          <w:lang w:val="el-GR"/>
        </w:rPr>
        <w:t>χορηγία</w:t>
      </w:r>
      <w:r w:rsidRPr="00B01D9B">
        <w:rPr>
          <w:rFonts w:ascii="Calibri Light" w:hAnsi="Calibri Light" w:cs="Calibri Light"/>
          <w:sz w:val="22"/>
          <w:lang w:val="el-GR"/>
        </w:rPr>
        <w:t xml:space="preserve"> της </w:t>
      </w:r>
      <w:proofErr w:type="spellStart"/>
      <w:r w:rsidRPr="00B01D9B">
        <w:rPr>
          <w:rFonts w:ascii="Calibri Light" w:hAnsi="Calibri Light" w:cs="Calibri Light"/>
          <w:sz w:val="22"/>
        </w:rPr>
        <w:t>Cosmote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 xml:space="preserve">, της </w:t>
      </w:r>
      <w:proofErr w:type="spellStart"/>
      <w:r w:rsidRPr="00B01D9B">
        <w:rPr>
          <w:rFonts w:ascii="Calibri Light" w:hAnsi="Calibri Light" w:cs="Calibri Light"/>
          <w:sz w:val="22"/>
        </w:rPr>
        <w:t>Eurobank</w:t>
      </w:r>
      <w:proofErr w:type="spellEnd"/>
      <w:r w:rsidRPr="00B01D9B">
        <w:rPr>
          <w:rFonts w:ascii="Calibri Light" w:hAnsi="Calibri Light" w:cs="Calibri Light"/>
          <w:sz w:val="22"/>
          <w:lang w:val="el-GR"/>
        </w:rPr>
        <w:t xml:space="preserve"> και της </w:t>
      </w:r>
      <w:r w:rsidRPr="00B01D9B">
        <w:rPr>
          <w:rFonts w:ascii="Calibri Light" w:hAnsi="Calibri Light" w:cs="Calibri Light"/>
          <w:sz w:val="22"/>
        </w:rPr>
        <w:t>Microsoft</w:t>
      </w:r>
      <w:r w:rsidRPr="00B01D9B">
        <w:rPr>
          <w:rFonts w:ascii="Calibri Light" w:hAnsi="Calibri Light" w:cs="Calibri Light"/>
          <w:sz w:val="22"/>
          <w:lang w:val="el-GR"/>
        </w:rPr>
        <w:t xml:space="preserve"> </w:t>
      </w:r>
      <w:r w:rsidRPr="00B01D9B">
        <w:rPr>
          <w:rFonts w:ascii="Calibri Light" w:hAnsi="Calibri Light" w:cs="Calibri Light"/>
          <w:sz w:val="22"/>
        </w:rPr>
        <w:t>Hellas</w:t>
      </w:r>
      <w:r w:rsidRPr="00B01D9B">
        <w:rPr>
          <w:rFonts w:ascii="Calibri Light" w:hAnsi="Calibri Light" w:cs="Calibri Light"/>
          <w:sz w:val="22"/>
          <w:lang w:val="el-GR"/>
        </w:rPr>
        <w:t xml:space="preserve"> και με την </w:t>
      </w:r>
      <w:r w:rsidRPr="00B01D9B">
        <w:rPr>
          <w:rFonts w:ascii="Calibri Light" w:hAnsi="Calibri Light" w:cs="Calibri Light"/>
          <w:b/>
          <w:sz w:val="22"/>
          <w:lang w:val="el-GR"/>
        </w:rPr>
        <w:t>υποστήριξη</w:t>
      </w:r>
      <w:r w:rsidRPr="00B01D9B">
        <w:rPr>
          <w:rFonts w:ascii="Calibri Light" w:hAnsi="Calibri Light" w:cs="Calibri Light"/>
          <w:sz w:val="22"/>
          <w:lang w:val="el-GR"/>
        </w:rPr>
        <w:t xml:space="preserve"> της </w:t>
      </w:r>
      <w:r w:rsidRPr="00B01D9B">
        <w:rPr>
          <w:rFonts w:ascii="Calibri Light" w:hAnsi="Calibri Light" w:cs="Calibri Light"/>
          <w:sz w:val="22"/>
        </w:rPr>
        <w:t>KPMG</w:t>
      </w:r>
      <w:r w:rsidRPr="00B01D9B">
        <w:rPr>
          <w:rFonts w:ascii="Calibri Light" w:hAnsi="Calibri Light" w:cs="Calibri Light"/>
          <w:sz w:val="22"/>
          <w:lang w:val="el-GR"/>
        </w:rPr>
        <w:t>, του Πανεπιστημίου Δυτικής Αττικής, του Τμήματος Πληροφορικής του</w:t>
      </w:r>
      <w:r w:rsidR="007E650A">
        <w:rPr>
          <w:rFonts w:ascii="Calibri Light" w:hAnsi="Calibri Light" w:cs="Calibri Light"/>
          <w:sz w:val="22"/>
          <w:lang w:val="el-GR"/>
        </w:rPr>
        <w:t xml:space="preserve"> </w:t>
      </w:r>
    </w:p>
    <w:p w14:paraId="61A20439" w14:textId="40F77901" w:rsidR="0085089F" w:rsidRDefault="0085089F" w:rsidP="0085089F">
      <w:pPr>
        <w:spacing w:before="0" w:after="0"/>
        <w:jc w:val="both"/>
        <w:rPr>
          <w:rFonts w:ascii="Calibri Light" w:hAnsi="Calibri Light" w:cs="Calibri Light"/>
          <w:sz w:val="22"/>
          <w:lang w:val="el-GR"/>
        </w:rPr>
      </w:pPr>
      <w:r w:rsidRPr="00B01D9B">
        <w:rPr>
          <w:rFonts w:ascii="Calibri Light" w:hAnsi="Calibri Light" w:cs="Calibri Light"/>
          <w:sz w:val="22"/>
          <w:lang w:val="el-GR"/>
        </w:rPr>
        <w:t xml:space="preserve">Αριστοτελείου Πανεπιστημίου Θεσσαλονίκης, του Τμήματος Πληροφορικής &amp; Επικοινωνιών του Εθνικού &amp; Καποδιστριακού Πανεπιστημίου Αθηνών, της Πανελλήνιας Παιδαγωγικής Εταιρείας Δευτεροβάθμιας Εκπαίδευσης, της Ελληνικής Εταιρείας Τεχνητής Νοημοσύνης και της Ελληνικής Μαθηματικής Εταιρείας. </w:t>
      </w:r>
    </w:p>
    <w:p w14:paraId="70E9E564" w14:textId="77777777" w:rsidR="007E650A" w:rsidRPr="007E650A" w:rsidRDefault="007E650A" w:rsidP="0085089F">
      <w:pPr>
        <w:spacing w:before="0" w:after="0"/>
        <w:jc w:val="both"/>
        <w:rPr>
          <w:rFonts w:ascii="Calibri Light" w:hAnsi="Calibri Light" w:cs="Calibri Light"/>
          <w:sz w:val="12"/>
          <w:szCs w:val="12"/>
          <w:lang w:val="el-GR"/>
        </w:rPr>
      </w:pPr>
    </w:p>
    <w:tbl>
      <w:tblPr>
        <w:tblStyle w:val="a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0"/>
        <w:gridCol w:w="5670"/>
      </w:tblGrid>
      <w:tr w:rsidR="007E650A" w14:paraId="6AD08129" w14:textId="77777777" w:rsidTr="007E650A">
        <w:tc>
          <w:tcPr>
            <w:tcW w:w="3670" w:type="dxa"/>
          </w:tcPr>
          <w:p w14:paraId="14A40932" w14:textId="77777777" w:rsidR="007E650A" w:rsidRPr="00B01D9B" w:rsidRDefault="007E650A" w:rsidP="007E650A">
            <w:pPr>
              <w:spacing w:before="0" w:after="0"/>
              <w:ind w:left="11" w:right="37"/>
              <w:jc w:val="both"/>
              <w:rPr>
                <w:rFonts w:ascii="Calibri Light" w:hAnsi="Calibri Light" w:cs="Calibri Light"/>
                <w:b/>
                <w:sz w:val="22"/>
                <w:lang w:val="el-GR"/>
              </w:rPr>
            </w:pPr>
            <w:r w:rsidRPr="00B01D9B">
              <w:rPr>
                <w:rFonts w:ascii="Calibri Light" w:hAnsi="Calibri Light" w:cs="Calibri Light"/>
                <w:b/>
                <w:sz w:val="22"/>
                <w:lang w:val="el-GR"/>
              </w:rPr>
              <w:t xml:space="preserve">Πληροφορίες για την Ημερίδα: </w:t>
            </w:r>
          </w:p>
          <w:p w14:paraId="5B15D0BE" w14:textId="77777777" w:rsidR="007E650A" w:rsidRDefault="007E650A" w:rsidP="007E650A">
            <w:pPr>
              <w:spacing w:before="0" w:after="0"/>
              <w:ind w:left="11" w:right="37"/>
              <w:jc w:val="both"/>
              <w:rPr>
                <w:rFonts w:ascii="Calibri Light" w:hAnsi="Calibri Light" w:cs="Calibri Light"/>
                <w:b/>
                <w:sz w:val="22"/>
                <w:lang w:val="el-GR"/>
              </w:rPr>
            </w:pPr>
          </w:p>
        </w:tc>
        <w:tc>
          <w:tcPr>
            <w:tcW w:w="5670" w:type="dxa"/>
          </w:tcPr>
          <w:p w14:paraId="532011E0" w14:textId="77777777" w:rsidR="007E650A" w:rsidRDefault="005A3210" w:rsidP="007E650A">
            <w:pPr>
              <w:spacing w:before="0" w:after="0"/>
              <w:ind w:left="179"/>
              <w:rPr>
                <w:rFonts w:ascii="Calibri Light" w:hAnsi="Calibri Light" w:cs="Calibri Light"/>
                <w:sz w:val="22"/>
                <w:lang w:val="el-GR"/>
              </w:rPr>
            </w:pPr>
            <w:hyperlink r:id="rId11" w:history="1">
              <w:r w:rsidR="007E650A" w:rsidRPr="00B01D9B">
                <w:rPr>
                  <w:rStyle w:val="-"/>
                  <w:rFonts w:ascii="Calibri Light" w:hAnsi="Calibri Light" w:cs="Calibri Light"/>
                  <w:sz w:val="22"/>
                  <w:lang w:val="el-GR"/>
                </w:rPr>
                <w:t>https://www.doukas-ai.com/</w:t>
              </w:r>
            </w:hyperlink>
            <w:r w:rsidR="007E650A" w:rsidRPr="00B01D9B">
              <w:rPr>
                <w:rFonts w:ascii="Calibri Light" w:hAnsi="Calibri Light" w:cs="Calibri Light"/>
                <w:sz w:val="22"/>
                <w:lang w:val="el-GR"/>
              </w:rPr>
              <w:t xml:space="preserve"> </w:t>
            </w:r>
          </w:p>
          <w:p w14:paraId="4D762DE2" w14:textId="58F892AE" w:rsidR="007E650A" w:rsidRPr="00B01D9B" w:rsidRDefault="007E650A" w:rsidP="007E650A">
            <w:pPr>
              <w:spacing w:before="0" w:after="0"/>
              <w:ind w:left="179"/>
              <w:rPr>
                <w:rFonts w:ascii="Calibri Light" w:hAnsi="Calibri Light" w:cs="Calibri Light"/>
                <w:sz w:val="22"/>
                <w:lang w:val="el-GR"/>
              </w:rPr>
            </w:pPr>
            <w:r w:rsidRPr="00B01D9B">
              <w:rPr>
                <w:rFonts w:ascii="Calibri Light" w:hAnsi="Calibri Light" w:cs="Calibri Light"/>
                <w:sz w:val="22"/>
                <w:lang w:val="el-GR"/>
              </w:rPr>
              <w:t>Τμήμα Επικοινωνίας Εκπαιδευτηρίων Δούκα</w:t>
            </w:r>
          </w:p>
          <w:p w14:paraId="6EF5E7F4" w14:textId="5BCA0569" w:rsidR="007E650A" w:rsidRDefault="007E650A" w:rsidP="007E650A">
            <w:pPr>
              <w:spacing w:before="0" w:after="0"/>
              <w:ind w:left="179"/>
              <w:rPr>
                <w:rFonts w:ascii="Calibri Light" w:hAnsi="Calibri Light" w:cs="Calibri Light"/>
                <w:b/>
                <w:sz w:val="22"/>
                <w:lang w:val="el-GR"/>
              </w:rPr>
            </w:pPr>
            <w:r w:rsidRPr="00B01D9B">
              <w:rPr>
                <w:rFonts w:ascii="Calibri Light" w:hAnsi="Calibri Light" w:cs="Calibri Light"/>
                <w:sz w:val="22"/>
                <w:lang w:val="el-GR"/>
              </w:rPr>
              <w:t>Τ: 210 6186000 (</w:t>
            </w:r>
            <w:proofErr w:type="spellStart"/>
            <w:r w:rsidRPr="00B01D9B">
              <w:rPr>
                <w:rFonts w:ascii="Calibri Light" w:hAnsi="Calibri Light" w:cs="Calibri Light"/>
                <w:sz w:val="22"/>
                <w:lang w:val="el-GR"/>
              </w:rPr>
              <w:t>εσωτ</w:t>
            </w:r>
            <w:proofErr w:type="spellEnd"/>
            <w:r w:rsidRPr="00B01D9B">
              <w:rPr>
                <w:rFonts w:ascii="Calibri Light" w:hAnsi="Calibri Light" w:cs="Calibri Light"/>
                <w:sz w:val="22"/>
                <w:lang w:val="el-GR"/>
              </w:rPr>
              <w:t>. 0436)</w:t>
            </w:r>
          </w:p>
        </w:tc>
      </w:tr>
      <w:tr w:rsidR="007E650A" w:rsidRPr="00E100B4" w14:paraId="46C258DE" w14:textId="77777777" w:rsidTr="007E650A">
        <w:tc>
          <w:tcPr>
            <w:tcW w:w="3670" w:type="dxa"/>
          </w:tcPr>
          <w:p w14:paraId="5BF7F61B" w14:textId="26F00CFA" w:rsidR="007E650A" w:rsidRDefault="007E650A" w:rsidP="007E650A">
            <w:pPr>
              <w:spacing w:before="0" w:after="0"/>
              <w:ind w:left="11" w:right="37"/>
              <w:jc w:val="both"/>
              <w:rPr>
                <w:rFonts w:ascii="Calibri Light" w:hAnsi="Calibri Light" w:cs="Calibri Light"/>
                <w:b/>
                <w:sz w:val="22"/>
                <w:lang w:val="el-GR"/>
              </w:rPr>
            </w:pPr>
            <w:r w:rsidRPr="00B01D9B">
              <w:rPr>
                <w:rFonts w:ascii="Calibri Light" w:hAnsi="Calibri Light" w:cs="Calibri Light"/>
                <w:b/>
                <w:sz w:val="22"/>
                <w:lang w:val="el-GR"/>
              </w:rPr>
              <w:t>Εγγραφή στην Ημερίδα:</w:t>
            </w:r>
          </w:p>
        </w:tc>
        <w:tc>
          <w:tcPr>
            <w:tcW w:w="5670" w:type="dxa"/>
          </w:tcPr>
          <w:p w14:paraId="52A95F85" w14:textId="703E73DE" w:rsidR="007E650A" w:rsidRDefault="005A3210" w:rsidP="007E650A">
            <w:pPr>
              <w:spacing w:before="0" w:after="0"/>
              <w:ind w:left="179"/>
              <w:rPr>
                <w:rFonts w:ascii="Calibri Light" w:hAnsi="Calibri Light" w:cs="Calibri Light"/>
                <w:b/>
                <w:sz w:val="22"/>
                <w:lang w:val="el-GR"/>
              </w:rPr>
            </w:pPr>
            <w:hyperlink r:id="rId12" w:history="1">
              <w:r w:rsidR="007E650A" w:rsidRPr="00B01D9B">
                <w:rPr>
                  <w:rStyle w:val="-"/>
                  <w:rFonts w:ascii="Calibri Light" w:hAnsi="Calibri Light" w:cs="Calibri Light"/>
                  <w:sz w:val="22"/>
                  <w:lang w:val="el-GR"/>
                </w:rPr>
                <w:t>https://www.doukas-ai.com/registration</w:t>
              </w:r>
            </w:hyperlink>
          </w:p>
        </w:tc>
      </w:tr>
    </w:tbl>
    <w:p w14:paraId="6268469C" w14:textId="77777777" w:rsidR="007E650A" w:rsidRPr="007E650A" w:rsidRDefault="007E650A" w:rsidP="00623496">
      <w:pPr>
        <w:spacing w:before="0" w:after="0"/>
        <w:rPr>
          <w:rFonts w:ascii="Calibri Light" w:hAnsi="Calibri Light" w:cs="Calibri Light"/>
          <w:b/>
          <w:sz w:val="12"/>
          <w:szCs w:val="12"/>
          <w:lang w:val="el-GR"/>
        </w:rPr>
      </w:pPr>
    </w:p>
    <w:p w14:paraId="5668BE80" w14:textId="08A66EE0" w:rsidR="005C08D7" w:rsidRPr="00B01D9B" w:rsidRDefault="00623496" w:rsidP="007E650A">
      <w:pPr>
        <w:spacing w:before="0" w:after="0"/>
        <w:jc w:val="center"/>
        <w:rPr>
          <w:rFonts w:ascii="Calibri Light" w:hAnsi="Calibri Light" w:cs="Calibri Light"/>
          <w:sz w:val="22"/>
          <w:lang w:val="el-GR"/>
        </w:rPr>
      </w:pPr>
      <w:r w:rsidRPr="00B01D9B">
        <w:rPr>
          <w:rFonts w:ascii="Calibri Light" w:hAnsi="Calibri Light" w:cs="Calibri Light"/>
          <w:sz w:val="22"/>
          <w:lang w:val="el-GR"/>
        </w:rPr>
        <w:lastRenderedPageBreak/>
        <w:t xml:space="preserve">Θα δοθούν </w:t>
      </w:r>
      <w:r w:rsidR="0034615B">
        <w:rPr>
          <w:rFonts w:ascii="Calibri Light" w:hAnsi="Calibri Light" w:cs="Calibri Light"/>
          <w:b/>
          <w:sz w:val="22"/>
          <w:lang w:val="el-GR"/>
        </w:rPr>
        <w:t>Β</w:t>
      </w:r>
      <w:r w:rsidRPr="0034615B">
        <w:rPr>
          <w:rFonts w:ascii="Calibri Light" w:hAnsi="Calibri Light" w:cs="Calibri Light"/>
          <w:b/>
          <w:sz w:val="22"/>
          <w:lang w:val="el-GR"/>
        </w:rPr>
        <w:t xml:space="preserve">εβαιώσεις </w:t>
      </w:r>
      <w:r w:rsidR="0034615B">
        <w:rPr>
          <w:rFonts w:ascii="Calibri Light" w:hAnsi="Calibri Light" w:cs="Calibri Light"/>
          <w:b/>
          <w:sz w:val="22"/>
          <w:lang w:val="el-GR"/>
        </w:rPr>
        <w:t>Π</w:t>
      </w:r>
      <w:r w:rsidRPr="0034615B">
        <w:rPr>
          <w:rFonts w:ascii="Calibri Light" w:hAnsi="Calibri Light" w:cs="Calibri Light"/>
          <w:b/>
          <w:sz w:val="22"/>
          <w:lang w:val="el-GR"/>
        </w:rPr>
        <w:t>αρακολούθησης</w:t>
      </w:r>
      <w:r w:rsidRPr="00B01D9B">
        <w:rPr>
          <w:rFonts w:ascii="Calibri Light" w:hAnsi="Calibri Light" w:cs="Calibri Light"/>
          <w:sz w:val="22"/>
          <w:lang w:val="el-GR"/>
        </w:rPr>
        <w:t>.</w:t>
      </w:r>
    </w:p>
    <w:p w14:paraId="59E4D2C7" w14:textId="73F83142" w:rsidR="0085089F" w:rsidRPr="00B01D9B" w:rsidRDefault="00623496" w:rsidP="007E650A">
      <w:pPr>
        <w:spacing w:before="0" w:after="0"/>
        <w:jc w:val="center"/>
        <w:rPr>
          <w:rFonts w:ascii="Calibri Light" w:hAnsi="Calibri Light" w:cs="Calibri Light"/>
          <w:sz w:val="22"/>
          <w:lang w:val="el-GR"/>
        </w:rPr>
      </w:pPr>
      <w:r w:rsidRPr="00B01D9B">
        <w:rPr>
          <w:rFonts w:ascii="Calibri Light" w:hAnsi="Calibri Light" w:cs="Calibri Light"/>
          <w:sz w:val="22"/>
          <w:lang w:val="el-GR"/>
        </w:rPr>
        <w:t xml:space="preserve">Παράλληλα με την Ημερίδα, θα λειτουργεί σχετική </w:t>
      </w:r>
      <w:r w:rsidRPr="00B01D9B">
        <w:rPr>
          <w:rFonts w:ascii="Calibri Light" w:hAnsi="Calibri Light" w:cs="Calibri Light"/>
          <w:b/>
          <w:sz w:val="22"/>
          <w:lang w:val="el-GR"/>
        </w:rPr>
        <w:t>Έκθεση</w:t>
      </w:r>
      <w:r w:rsidRPr="00B01D9B">
        <w:rPr>
          <w:rFonts w:ascii="Calibri Light" w:hAnsi="Calibri Light" w:cs="Calibri Light"/>
          <w:sz w:val="22"/>
          <w:lang w:val="el-GR"/>
        </w:rPr>
        <w:t xml:space="preserve"> με εφαρμογές Τεχνητής Νοημοσύνης.</w:t>
      </w:r>
    </w:p>
    <w:sectPr w:rsidR="0085089F" w:rsidRPr="00B01D9B" w:rsidSect="00812378">
      <w:headerReference w:type="default" r:id="rId13"/>
      <w:footerReference w:type="default" r:id="rId14"/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73661F" w14:textId="77777777" w:rsidR="005A3210" w:rsidRDefault="005A3210" w:rsidP="00A66B18">
      <w:pPr>
        <w:spacing w:before="0" w:after="0"/>
      </w:pPr>
      <w:r>
        <w:separator/>
      </w:r>
    </w:p>
  </w:endnote>
  <w:endnote w:type="continuationSeparator" w:id="0">
    <w:p w14:paraId="598A3E03" w14:textId="77777777" w:rsidR="005A3210" w:rsidRDefault="005A3210" w:rsidP="00A66B1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8C52D5" w14:textId="36EDBF4C" w:rsidR="005302CA" w:rsidRPr="00914F19" w:rsidRDefault="005302CA" w:rsidP="005302CA">
    <w:pPr>
      <w:widowControl w:val="0"/>
      <w:spacing w:before="0" w:after="0"/>
      <w:jc w:val="center"/>
      <w:rPr>
        <w:sz w:val="20"/>
        <w:lang w:val="el-GR"/>
      </w:rPr>
    </w:pPr>
    <w:r w:rsidRPr="00914F19">
      <w:rPr>
        <w:sz w:val="20"/>
        <w:lang w:val="el-GR"/>
      </w:rPr>
      <w:t xml:space="preserve">Τμήμα Επικοινωνίας &amp; </w:t>
    </w:r>
    <w:r w:rsidRPr="00914F19">
      <w:rPr>
        <w:sz w:val="20"/>
      </w:rPr>
      <w:t>Marketing</w:t>
    </w:r>
    <w:r w:rsidRPr="00914F19">
      <w:rPr>
        <w:sz w:val="20"/>
        <w:shd w:val="clear" w:color="auto" w:fill="F3F3F3"/>
        <w:lang w:val="el-GR"/>
      </w:rPr>
      <w:t xml:space="preserve"> </w:t>
    </w:r>
    <w:r w:rsidRPr="00914F19">
      <w:rPr>
        <w:sz w:val="20"/>
        <w:shd w:val="clear" w:color="auto" w:fill="F3F3F3"/>
        <w:lang w:val="el-GR"/>
      </w:rPr>
      <w:br/>
    </w:r>
    <w:r w:rsidRPr="00914F19">
      <w:rPr>
        <w:sz w:val="20"/>
        <w:lang w:val="el-GR"/>
      </w:rPr>
      <w:t xml:space="preserve">Τ: 210 61.86.000 (0436) </w:t>
    </w:r>
    <w:r w:rsidRPr="00914F19">
      <w:rPr>
        <w:sz w:val="20"/>
      </w:rPr>
      <w:sym w:font="Wingdings 2" w:char="F097"/>
    </w:r>
    <w:r w:rsidRPr="00914F19">
      <w:rPr>
        <w:sz w:val="20"/>
        <w:lang w:val="el-GR"/>
      </w:rPr>
      <w:t xml:space="preserve"> </w:t>
    </w:r>
    <w:r w:rsidRPr="00914F19">
      <w:rPr>
        <w:sz w:val="20"/>
      </w:rPr>
      <w:t>E</w:t>
    </w:r>
    <w:r w:rsidRPr="00914F19">
      <w:rPr>
        <w:sz w:val="20"/>
        <w:lang w:val="el-GR"/>
      </w:rPr>
      <w:t xml:space="preserve">: </w:t>
    </w:r>
    <w:proofErr w:type="spellStart"/>
    <w:r w:rsidRPr="00914F19">
      <w:rPr>
        <w:sz w:val="20"/>
      </w:rPr>
      <w:t>pr</w:t>
    </w:r>
    <w:proofErr w:type="spellEnd"/>
    <w:r w:rsidRPr="00914F19">
      <w:rPr>
        <w:sz w:val="20"/>
        <w:lang w:val="el-GR"/>
      </w:rPr>
      <w:t>@</w:t>
    </w:r>
    <w:proofErr w:type="spellStart"/>
    <w:r w:rsidRPr="00914F19">
      <w:rPr>
        <w:sz w:val="20"/>
      </w:rPr>
      <w:t>doukas</w:t>
    </w:r>
    <w:proofErr w:type="spellEnd"/>
    <w:r w:rsidRPr="00914F19">
      <w:rPr>
        <w:sz w:val="20"/>
        <w:lang w:val="el-GR"/>
      </w:rPr>
      <w:t>.</w:t>
    </w:r>
    <w:r w:rsidRPr="00914F19">
      <w:rPr>
        <w:sz w:val="20"/>
      </w:rPr>
      <w:t>gr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C25C60" w14:textId="77777777" w:rsidR="005A3210" w:rsidRDefault="005A3210" w:rsidP="00A66B18">
      <w:pPr>
        <w:spacing w:before="0" w:after="0"/>
      </w:pPr>
      <w:r>
        <w:separator/>
      </w:r>
    </w:p>
  </w:footnote>
  <w:footnote w:type="continuationSeparator" w:id="0">
    <w:p w14:paraId="5686431B" w14:textId="77777777" w:rsidR="005A3210" w:rsidRDefault="005A3210" w:rsidP="00A66B18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FE9EE" w14:textId="77777777" w:rsidR="00A66B18" w:rsidRDefault="00A66B18">
    <w:pPr>
      <w:pStyle w:val="a6"/>
    </w:pPr>
    <w:r w:rsidRPr="0041428F">
      <w:rPr>
        <w:noProof/>
        <w:lang w:eastAsia="en-US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58FEBD37" wp14:editId="223A6B76">
              <wp:simplePos x="0" y="0"/>
              <wp:positionH relativeFrom="column">
                <wp:posOffset>-581025</wp:posOffset>
              </wp:positionH>
              <wp:positionV relativeFrom="paragraph">
                <wp:posOffset>-1133475</wp:posOffset>
              </wp:positionV>
              <wp:extent cx="8365926" cy="2857500"/>
              <wp:effectExtent l="0" t="0" r="0" b="0"/>
              <wp:wrapNone/>
              <wp:docPr id="19" name="Graphic 17" descr="Curved accent shapes that collectively build the header design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365926" cy="2857500"/>
                        <a:chOff x="-7144" y="-7144"/>
                        <a:chExt cx="6090897" cy="2013727"/>
                      </a:xfrm>
                    </wpg:grpSpPr>
                    <wps:wsp>
                      <wps:cNvPr id="20" name="Freeform: Shape 20"/>
                      <wps:cNvSpPr/>
                      <wps:spPr>
                        <a:xfrm>
                          <a:off x="2121694" y="-7144"/>
                          <a:ext cx="3876675" cy="1762125"/>
                        </a:xfrm>
                        <a:custGeom>
                          <a:avLst/>
                          <a:gdLst>
                            <a:gd name="connsiteX0" fmla="*/ 3869531 w 3876675"/>
                            <a:gd name="connsiteY0" fmla="*/ 1359694 h 1762125"/>
                            <a:gd name="connsiteX1" fmla="*/ 2359819 w 3876675"/>
                            <a:gd name="connsiteY1" fmla="*/ 1744504 h 1762125"/>
                            <a:gd name="connsiteX2" fmla="*/ 7144 w 3876675"/>
                            <a:gd name="connsiteY2" fmla="*/ 1287304 h 1762125"/>
                            <a:gd name="connsiteX3" fmla="*/ 7144 w 3876675"/>
                            <a:gd name="connsiteY3" fmla="*/ 7144 h 1762125"/>
                            <a:gd name="connsiteX4" fmla="*/ 3869531 w 3876675"/>
                            <a:gd name="connsiteY4" fmla="*/ 7144 h 1762125"/>
                            <a:gd name="connsiteX5" fmla="*/ 3869531 w 3876675"/>
                            <a:gd name="connsiteY5" fmla="*/ 1359694 h 1762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3876675" h="1762125">
                              <a:moveTo>
                                <a:pt x="3869531" y="1359694"/>
                              </a:moveTo>
                              <a:cubicBezTo>
                                <a:pt x="3869531" y="1359694"/>
                                <a:pt x="3379946" y="1834039"/>
                                <a:pt x="2359819" y="1744504"/>
                              </a:cubicBezTo>
                              <a:cubicBezTo>
                                <a:pt x="1339691" y="1654969"/>
                                <a:pt x="936784" y="1180624"/>
                                <a:pt x="7144" y="1287304"/>
                              </a:cubicBezTo>
                              <a:lnTo>
                                <a:pt x="7144" y="7144"/>
                              </a:lnTo>
                              <a:lnTo>
                                <a:pt x="3869531" y="7144"/>
                              </a:lnTo>
                              <a:lnTo>
                                <a:pt x="3869531" y="135969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Freeform: Shape 22"/>
                      <wps:cNvSpPr/>
                      <wps:spPr>
                        <a:xfrm>
                          <a:off x="83003" y="337605"/>
                          <a:ext cx="6000750" cy="1668978"/>
                        </a:xfrm>
                        <a:custGeom>
                          <a:avLst/>
                          <a:gdLst>
                            <a:gd name="connsiteX0" fmla="*/ 7144 w 6000750"/>
                            <a:gd name="connsiteY0" fmla="*/ 1699736 h 1924050"/>
                            <a:gd name="connsiteX1" fmla="*/ 2934176 w 6000750"/>
                            <a:gd name="connsiteY1" fmla="*/ 1484471 h 1924050"/>
                            <a:gd name="connsiteX2" fmla="*/ 5998369 w 6000750"/>
                            <a:gd name="connsiteY2" fmla="*/ 893921 h 1924050"/>
                            <a:gd name="connsiteX3" fmla="*/ 5998369 w 6000750"/>
                            <a:gd name="connsiteY3" fmla="*/ 7144 h 1924050"/>
                            <a:gd name="connsiteX4" fmla="*/ 7144 w 6000750"/>
                            <a:gd name="connsiteY4" fmla="*/ 7144 h 1924050"/>
                            <a:gd name="connsiteX5" fmla="*/ 7144 w 6000750"/>
                            <a:gd name="connsiteY5" fmla="*/ 1699736 h 19240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6000750" h="1924050">
                              <a:moveTo>
                                <a:pt x="7144" y="1699736"/>
                              </a:moveTo>
                              <a:cubicBezTo>
                                <a:pt x="7144" y="1699736"/>
                                <a:pt x="1410176" y="2317909"/>
                                <a:pt x="2934176" y="1484471"/>
                              </a:cubicBezTo>
                              <a:cubicBezTo>
                                <a:pt x="4459129" y="651986"/>
                                <a:pt x="5998369" y="893921"/>
                                <a:pt x="5998369" y="893921"/>
                              </a:cubicBezTo>
                              <a:lnTo>
                                <a:pt x="5998369" y="7144"/>
                              </a:lnTo>
                              <a:lnTo>
                                <a:pt x="7144" y="7144"/>
                              </a:lnTo>
                              <a:lnTo>
                                <a:pt x="7144" y="169973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Freeform: Shape 23"/>
                      <wps:cNvSpPr/>
                      <wps:spPr>
                        <a:xfrm>
                          <a:off x="-7144" y="-7144"/>
                          <a:ext cx="6000750" cy="904875"/>
                        </a:xfrm>
                        <a:custGeom>
                          <a:avLst/>
                          <a:gdLst>
                            <a:gd name="connsiteX0" fmla="*/ 7144 w 6000750"/>
                            <a:gd name="connsiteY0" fmla="*/ 7144 h 904875"/>
                            <a:gd name="connsiteX1" fmla="*/ 7144 w 6000750"/>
                            <a:gd name="connsiteY1" fmla="*/ 613886 h 904875"/>
                            <a:gd name="connsiteX2" fmla="*/ 3546634 w 6000750"/>
                            <a:gd name="connsiteY2" fmla="*/ 574834 h 904875"/>
                            <a:gd name="connsiteX3" fmla="*/ 5998369 w 6000750"/>
                            <a:gd name="connsiteY3" fmla="*/ 893921 h 904875"/>
                            <a:gd name="connsiteX4" fmla="*/ 5998369 w 6000750"/>
                            <a:gd name="connsiteY4" fmla="*/ 7144 h 904875"/>
                            <a:gd name="connsiteX5" fmla="*/ 7144 w 6000750"/>
                            <a:gd name="connsiteY5" fmla="*/ 7144 h 9048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6000750" h="904875">
                              <a:moveTo>
                                <a:pt x="7144" y="7144"/>
                              </a:moveTo>
                              <a:lnTo>
                                <a:pt x="7144" y="613886"/>
                              </a:lnTo>
                              <a:cubicBezTo>
                                <a:pt x="647224" y="1034891"/>
                                <a:pt x="2136934" y="964406"/>
                                <a:pt x="3546634" y="574834"/>
                              </a:cubicBezTo>
                              <a:cubicBezTo>
                                <a:pt x="4882039" y="205264"/>
                                <a:pt x="5998369" y="893921"/>
                                <a:pt x="5998369" y="893921"/>
                              </a:cubicBezTo>
                              <a:lnTo>
                                <a:pt x="5998369" y="7144"/>
                              </a:lnTo>
                              <a:lnTo>
                                <a:pt x="7144" y="7144"/>
                              </a:lnTo>
                              <a:close/>
                            </a:path>
                          </a:pathLst>
                        </a:custGeom>
                        <a:gradFill flip="none" rotWithShape="1">
                          <a:gsLst>
                            <a:gs pos="0">
                              <a:schemeClr val="accent1"/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0" scaled="1"/>
                          <a:tileRect/>
                        </a:gra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Freeform: Shape 24"/>
                      <wps:cNvSpPr/>
                      <wps:spPr>
                        <a:xfrm>
                          <a:off x="3176111" y="924401"/>
                          <a:ext cx="2819400" cy="828675"/>
                        </a:xfrm>
                        <a:custGeom>
                          <a:avLst/>
                          <a:gdLst>
                            <a:gd name="connsiteX0" fmla="*/ 7144 w 2819400"/>
                            <a:gd name="connsiteY0" fmla="*/ 481489 h 828675"/>
                            <a:gd name="connsiteX1" fmla="*/ 1305401 w 2819400"/>
                            <a:gd name="connsiteY1" fmla="*/ 812959 h 828675"/>
                            <a:gd name="connsiteX2" fmla="*/ 2815114 w 2819400"/>
                            <a:gd name="connsiteY2" fmla="*/ 428149 h 828675"/>
                            <a:gd name="connsiteX3" fmla="*/ 2815114 w 2819400"/>
                            <a:gd name="connsiteY3" fmla="*/ 7144 h 828675"/>
                            <a:gd name="connsiteX4" fmla="*/ 7144 w 2819400"/>
                            <a:gd name="connsiteY4" fmla="*/ 481489 h 8286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819400" h="828675">
                              <a:moveTo>
                                <a:pt x="7144" y="481489"/>
                              </a:moveTo>
                              <a:cubicBezTo>
                                <a:pt x="380524" y="602456"/>
                                <a:pt x="751999" y="764381"/>
                                <a:pt x="1305401" y="812959"/>
                              </a:cubicBezTo>
                              <a:cubicBezTo>
                                <a:pt x="2325529" y="902494"/>
                                <a:pt x="2815114" y="428149"/>
                                <a:pt x="2815114" y="428149"/>
                              </a:cubicBezTo>
                              <a:lnTo>
                                <a:pt x="2815114" y="7144"/>
                              </a:lnTo>
                              <a:cubicBezTo>
                                <a:pt x="2332196" y="236696"/>
                                <a:pt x="1376839" y="568166"/>
                                <a:pt x="7144" y="481489"/>
                              </a:cubicBez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chemeClr val="accent2"/>
                            </a:gs>
                            <a:gs pos="100000">
                              <a:schemeClr val="accent2">
                                <a:lumMod val="75000"/>
                              </a:schemeClr>
                            </a:gs>
                          </a:gsLst>
                          <a:lin ang="0" scaled="1"/>
                        </a:gra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group w14:anchorId="3693A1C4" id="Graphic 17" o:spid="_x0000_s1026" alt="Curved accent shapes that collectively build the header design" style="position:absolute;margin-left:-45.75pt;margin-top:-89.25pt;width:658.75pt;height:225pt;z-index:-251657216;mso-width-relative:margin;mso-height-relative:margin" coordorigin="-71,-71" coordsize="60908,201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">
              <v:shape id="Freeform: Shape 20" o:spid="_x0000_s1027" style="position:absolute;left:21216;top:-71;width:38767;height:17620;visibility:visible;mso-wrap-style:square;v-text-anchor:middle" coordsize="3876675,1762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" path="m3869531,1359694v,,-489585,474345,-1509712,384810c1339691,1654969,936784,1180624,7144,1287304l7144,7144r3862387,l3869531,1359694xe" fillcolor="#009dd9 [3205]" stroked="f">
                <v:stroke joinstyle="miter"/>
                <v:path arrowok="t" o:connecttype="custom" o:connectlocs="3869531,1359694;2359819,1744504;7144,1287304;7144,7144;3869531,7144;3869531,1359694" o:connectangles="0,0,0,0,0,0"/>
              </v:shape>
              <v:shape id="Freeform: Shape 22" o:spid="_x0000_s1028" style="position:absolute;left:830;top:3376;width:60007;height:16689;visibility:visible;mso-wrap-style:square;v-text-anchor:middle" coordsize="6000750,1924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" path="m7144,1699736v,,1403032,618173,2927032,-215265c4459129,651986,5998369,893921,5998369,893921r,-886777l7144,7144r,1692592xe" fillcolor="#17406d [3204]" stroked="f">
                <v:stroke joinstyle="miter"/>
                <v:path arrowok="t" o:connecttype="custom" o:connectlocs="7144,1474401;2934176,1287674;5998369,775414;5998369,6197;7144,6197;7144,1474401" o:connectangles="0,0,0,0,0,0"/>
              </v:shape>
              <v:shape id="Freeform: Shape 23" o:spid="_x0000_s1029" style="position:absolute;left:-71;top:-71;width:60007;height:9048;visibility:visible;mso-wrap-style:square;v-text-anchor:middle" coordsize="6000750,904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" path="m7144,7144r,606742c647224,1034891,2136934,964406,3546634,574834,4882039,205264,5998369,893921,5998369,893921r,-886777l7144,7144xe" fillcolor="#17406d [3204]" stroked="f">
                <v:fill color2="#4389d7 [1940]" rotate="t" angle="90" focus="100%" type="gradient"/>
                <v:stroke joinstyle="miter"/>
                <v:path arrowok="t" o:connecttype="custom" o:connectlocs="7144,7144;7144,613886;3546634,574834;5998369,893921;5998369,7144;7144,7144" o:connectangles="0,0,0,0,0,0"/>
              </v:shape>
              <v:shape id="Freeform: Shape 24" o:spid="_x0000_s1030" style="position:absolute;left:31761;top:9244;width:28194;height:8286;visibility:visible;mso-wrap-style:square;v-text-anchor:middle" coordsize="2819400,82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" path="m7144,481489c380524,602456,751999,764381,1305401,812959,2325529,902494,2815114,428149,2815114,428149r,-421005c2332196,236696,1376839,568166,7144,481489xe" fillcolor="#009dd9 [3205]" stroked="f">
                <v:fill color2="#0075a2 [2405]" angle="90" focus="100%" type="gradient"/>
                <v:stroke joinstyle="miter"/>
                <v:path arrowok="t" o:connecttype="custom" o:connectlocs="7144,481489;1305401,812959;2815114,428149;2815114,7144;7144,481489" o:connectangles="0,0,0,0,0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2CA"/>
    <w:rsid w:val="00056295"/>
    <w:rsid w:val="00083BAA"/>
    <w:rsid w:val="0010680C"/>
    <w:rsid w:val="00146A63"/>
    <w:rsid w:val="00152B0B"/>
    <w:rsid w:val="00175956"/>
    <w:rsid w:val="001766D6"/>
    <w:rsid w:val="00192419"/>
    <w:rsid w:val="001A1CCA"/>
    <w:rsid w:val="001C270D"/>
    <w:rsid w:val="001E2320"/>
    <w:rsid w:val="00214E28"/>
    <w:rsid w:val="00283430"/>
    <w:rsid w:val="002F2BA5"/>
    <w:rsid w:val="00324A15"/>
    <w:rsid w:val="0034615B"/>
    <w:rsid w:val="00352B81"/>
    <w:rsid w:val="00394757"/>
    <w:rsid w:val="003A0150"/>
    <w:rsid w:val="003E24DF"/>
    <w:rsid w:val="0041428F"/>
    <w:rsid w:val="00484F55"/>
    <w:rsid w:val="004A2B0D"/>
    <w:rsid w:val="005302CA"/>
    <w:rsid w:val="005502E9"/>
    <w:rsid w:val="005A3210"/>
    <w:rsid w:val="005C08D7"/>
    <w:rsid w:val="005C2210"/>
    <w:rsid w:val="006001D9"/>
    <w:rsid w:val="00615018"/>
    <w:rsid w:val="0062123A"/>
    <w:rsid w:val="00623496"/>
    <w:rsid w:val="00646E75"/>
    <w:rsid w:val="0067266C"/>
    <w:rsid w:val="006F6F10"/>
    <w:rsid w:val="00783E79"/>
    <w:rsid w:val="007B5AE8"/>
    <w:rsid w:val="007E650A"/>
    <w:rsid w:val="007F5192"/>
    <w:rsid w:val="00812378"/>
    <w:rsid w:val="0082199C"/>
    <w:rsid w:val="0085089F"/>
    <w:rsid w:val="00914F19"/>
    <w:rsid w:val="009A1085"/>
    <w:rsid w:val="00A26FE7"/>
    <w:rsid w:val="00A66B18"/>
    <w:rsid w:val="00A6783B"/>
    <w:rsid w:val="00A94ECC"/>
    <w:rsid w:val="00A96CF8"/>
    <w:rsid w:val="00AA089B"/>
    <w:rsid w:val="00AE1388"/>
    <w:rsid w:val="00AF3982"/>
    <w:rsid w:val="00B01D9B"/>
    <w:rsid w:val="00B50294"/>
    <w:rsid w:val="00B57D6E"/>
    <w:rsid w:val="00C701F7"/>
    <w:rsid w:val="00C70786"/>
    <w:rsid w:val="00D10958"/>
    <w:rsid w:val="00D66593"/>
    <w:rsid w:val="00DE6DA2"/>
    <w:rsid w:val="00DF18F9"/>
    <w:rsid w:val="00DF2D30"/>
    <w:rsid w:val="00E100B4"/>
    <w:rsid w:val="00E4786A"/>
    <w:rsid w:val="00E55D74"/>
    <w:rsid w:val="00E6540C"/>
    <w:rsid w:val="00E81E2A"/>
    <w:rsid w:val="00EC3EF1"/>
    <w:rsid w:val="00EE0952"/>
    <w:rsid w:val="00FE0F43"/>
    <w:rsid w:val="00FE5609"/>
    <w:rsid w:val="00FF4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2F4D3F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8" w:unhideWhenUsed="0" w:qFormat="1"/>
    <w:lsdException w:name="heading 2" w:uiPriority="9" w:qFormat="1"/>
    <w:lsdException w:name="heading 3" w:uiPriority="9" w:unhideWhenUsed="0" w:qFormat="1"/>
    <w:lsdException w:name="heading 4" w:uiPriority="9" w:unhideWhenUsed="0" w:qFormat="1"/>
    <w:lsdException w:name="heading 5" w:uiPriority="9" w:unhideWhenUsed="0" w:qFormat="1"/>
    <w:lsdException w:name="heading 6" w:uiPriority="9" w:unhideWhenUsed="0" w:qFormat="1"/>
    <w:lsdException w:name="heading 7" w:uiPriority="9" w:unhideWhenUsed="0" w:qFormat="1"/>
    <w:lsdException w:name="heading 8" w:uiPriority="9" w:unhideWhenUsed="0" w:qFormat="1"/>
    <w:lsdException w:name="heading 9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macro" w:unhideWhenUsed="0"/>
    <w:lsdException w:name="Title" w:semiHidden="0" w:uiPriority="10" w:unhideWhenUsed="0" w:qFormat="1"/>
    <w:lsdException w:name="Closing" w:uiPriority="6" w:qFormat="1"/>
    <w:lsdException w:name="Signature" w:uiPriority="7" w:qFormat="1"/>
    <w:lsdException w:name="Default Paragraph Font" w:uiPriority="1"/>
    <w:lsdException w:name="Subtitle" w:uiPriority="11" w:unhideWhenUsed="0" w:qFormat="1"/>
    <w:lsdException w:name="Salutation" w:uiPriority="4" w:qFormat="1"/>
    <w:lsdException w:name="Strong" w:semiHidden="0" w:uiPriority="1" w:unhideWhenUsed="0"/>
    <w:lsdException w:name="Emphasis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83B"/>
    <w:pPr>
      <w:spacing w:before="40" w:after="360"/>
      <w:ind w:left="720" w:right="720"/>
    </w:pPr>
    <w:rPr>
      <w:rFonts w:eastAsiaTheme="minorHAnsi"/>
      <w:color w:val="595959" w:themeColor="text1" w:themeTint="A6"/>
      <w:kern w:val="20"/>
      <w:szCs w:val="20"/>
    </w:rPr>
  </w:style>
  <w:style w:type="paragraph" w:styleId="1">
    <w:name w:val="heading 1"/>
    <w:basedOn w:val="a"/>
    <w:next w:val="a"/>
    <w:link w:val="1Char"/>
    <w:uiPriority w:val="8"/>
    <w:unhideWhenUsed/>
    <w:qFormat/>
    <w:rsid w:val="003E24DF"/>
    <w:pPr>
      <w:spacing w:before="0"/>
      <w:contextualSpacing/>
      <w:outlineLvl w:val="0"/>
    </w:pPr>
    <w:rPr>
      <w:rFonts w:asciiTheme="majorHAnsi" w:eastAsiaTheme="majorEastAsia" w:hAnsiTheme="majorHAnsi" w:cstheme="majorBidi"/>
      <w:caps/>
      <w:color w:val="112F51" w:themeColor="accent1" w:themeShade="BF"/>
    </w:rPr>
  </w:style>
  <w:style w:type="paragraph" w:styleId="2">
    <w:name w:val="heading 2"/>
    <w:basedOn w:val="a"/>
    <w:next w:val="a"/>
    <w:link w:val="2Char"/>
    <w:uiPriority w:val="9"/>
    <w:unhideWhenUsed/>
    <w:qFormat/>
    <w:rsid w:val="004A2B0D"/>
    <w:pPr>
      <w:keepNext/>
      <w:keepLines/>
      <w:spacing w:after="0"/>
      <w:outlineLvl w:val="1"/>
    </w:pPr>
    <w:rPr>
      <w:rFonts w:asciiTheme="majorHAnsi" w:eastAsiaTheme="majorEastAsia" w:hAnsiTheme="majorHAnsi" w:cstheme="majorBidi"/>
      <w:color w:val="112F5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8"/>
    <w:rsid w:val="003E24DF"/>
    <w:rPr>
      <w:rFonts w:asciiTheme="majorHAnsi" w:eastAsiaTheme="majorEastAsia" w:hAnsiTheme="majorHAnsi" w:cstheme="majorBidi"/>
      <w:caps/>
      <w:color w:val="112F51" w:themeColor="accent1" w:themeShade="BF"/>
      <w:kern w:val="20"/>
      <w:sz w:val="20"/>
      <w:szCs w:val="20"/>
    </w:rPr>
  </w:style>
  <w:style w:type="paragraph" w:customStyle="1" w:styleId="Recipient">
    <w:name w:val="Recipient"/>
    <w:basedOn w:val="a"/>
    <w:uiPriority w:val="3"/>
    <w:qFormat/>
    <w:rsid w:val="00A66B18"/>
    <w:pPr>
      <w:spacing w:before="840" w:after="40"/>
    </w:pPr>
    <w:rPr>
      <w:b/>
      <w:bCs/>
      <w:color w:val="000000" w:themeColor="text1"/>
    </w:rPr>
  </w:style>
  <w:style w:type="paragraph" w:styleId="a3">
    <w:name w:val="Salutation"/>
    <w:basedOn w:val="a"/>
    <w:link w:val="Char"/>
    <w:uiPriority w:val="4"/>
    <w:unhideWhenUsed/>
    <w:qFormat/>
    <w:rsid w:val="00A66B18"/>
    <w:pPr>
      <w:spacing w:before="720"/>
    </w:pPr>
  </w:style>
  <w:style w:type="character" w:customStyle="1" w:styleId="Char">
    <w:name w:val="Χαιρετισμός Char"/>
    <w:basedOn w:val="a0"/>
    <w:link w:val="a3"/>
    <w:uiPriority w:val="4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styleId="a4">
    <w:name w:val="Closing"/>
    <w:basedOn w:val="a"/>
    <w:next w:val="a5"/>
    <w:link w:val="Char0"/>
    <w:uiPriority w:val="6"/>
    <w:unhideWhenUsed/>
    <w:qFormat/>
    <w:rsid w:val="00A6783B"/>
    <w:pPr>
      <w:spacing w:before="480" w:after="960"/>
    </w:pPr>
  </w:style>
  <w:style w:type="character" w:customStyle="1" w:styleId="Char0">
    <w:name w:val="Κλείσιμο Char"/>
    <w:basedOn w:val="a0"/>
    <w:link w:val="a4"/>
    <w:uiPriority w:val="6"/>
    <w:rsid w:val="00A6783B"/>
    <w:rPr>
      <w:rFonts w:eastAsiaTheme="minorHAnsi"/>
      <w:color w:val="595959" w:themeColor="text1" w:themeTint="A6"/>
      <w:kern w:val="20"/>
      <w:szCs w:val="20"/>
    </w:rPr>
  </w:style>
  <w:style w:type="paragraph" w:styleId="a5">
    <w:name w:val="Signature"/>
    <w:basedOn w:val="a"/>
    <w:link w:val="Char1"/>
    <w:uiPriority w:val="7"/>
    <w:unhideWhenUsed/>
    <w:qFormat/>
    <w:rsid w:val="00A6783B"/>
    <w:pPr>
      <w:contextualSpacing/>
    </w:pPr>
    <w:rPr>
      <w:b/>
      <w:bCs/>
      <w:color w:val="17406D" w:themeColor="accent1"/>
    </w:rPr>
  </w:style>
  <w:style w:type="character" w:customStyle="1" w:styleId="Char1">
    <w:name w:val="Υπογραφή Char"/>
    <w:basedOn w:val="a0"/>
    <w:link w:val="a5"/>
    <w:uiPriority w:val="7"/>
    <w:rsid w:val="00A6783B"/>
    <w:rPr>
      <w:rFonts w:eastAsiaTheme="minorHAnsi"/>
      <w:b/>
      <w:bCs/>
      <w:color w:val="17406D" w:themeColor="accent1"/>
      <w:kern w:val="20"/>
      <w:szCs w:val="20"/>
    </w:rPr>
  </w:style>
  <w:style w:type="paragraph" w:styleId="a6">
    <w:name w:val="header"/>
    <w:basedOn w:val="a"/>
    <w:link w:val="Char2"/>
    <w:uiPriority w:val="99"/>
    <w:unhideWhenUsed/>
    <w:rsid w:val="003E24DF"/>
    <w:pPr>
      <w:spacing w:after="0"/>
      <w:jc w:val="right"/>
    </w:pPr>
  </w:style>
  <w:style w:type="character" w:customStyle="1" w:styleId="Char2">
    <w:name w:val="Κεφαλίδα Char"/>
    <w:basedOn w:val="a0"/>
    <w:link w:val="a6"/>
    <w:uiPriority w:val="99"/>
    <w:rsid w:val="003E24DF"/>
    <w:rPr>
      <w:rFonts w:eastAsiaTheme="minorHAnsi"/>
      <w:color w:val="595959" w:themeColor="text1" w:themeTint="A6"/>
      <w:kern w:val="20"/>
      <w:sz w:val="20"/>
      <w:szCs w:val="20"/>
    </w:rPr>
  </w:style>
  <w:style w:type="character" w:styleId="a7">
    <w:name w:val="Strong"/>
    <w:basedOn w:val="a0"/>
    <w:uiPriority w:val="1"/>
    <w:semiHidden/>
    <w:rsid w:val="003E24DF"/>
    <w:rPr>
      <w:b/>
      <w:bCs/>
    </w:rPr>
  </w:style>
  <w:style w:type="paragraph" w:customStyle="1" w:styleId="ContactInfo">
    <w:name w:val="Contact Info"/>
    <w:basedOn w:val="a"/>
    <w:uiPriority w:val="1"/>
    <w:qFormat/>
    <w:rsid w:val="00A66B18"/>
    <w:pPr>
      <w:spacing w:before="0" w:after="0"/>
    </w:pPr>
    <w:rPr>
      <w:color w:val="FFFFFF" w:themeColor="background1"/>
    </w:rPr>
  </w:style>
  <w:style w:type="character" w:customStyle="1" w:styleId="2Char">
    <w:name w:val="Επικεφαλίδα 2 Char"/>
    <w:basedOn w:val="a0"/>
    <w:link w:val="2"/>
    <w:uiPriority w:val="9"/>
    <w:rsid w:val="004A2B0D"/>
    <w:rPr>
      <w:rFonts w:asciiTheme="majorHAnsi" w:eastAsiaTheme="majorEastAsia" w:hAnsiTheme="majorHAnsi" w:cstheme="majorBidi"/>
      <w:color w:val="112F51" w:themeColor="accent1" w:themeShade="BF"/>
      <w:kern w:val="20"/>
      <w:sz w:val="26"/>
      <w:szCs w:val="26"/>
    </w:rPr>
  </w:style>
  <w:style w:type="paragraph" w:styleId="Web">
    <w:name w:val="Normal (Web)"/>
    <w:basedOn w:val="a"/>
    <w:uiPriority w:val="99"/>
    <w:semiHidden/>
    <w:unhideWhenUsed/>
    <w:rsid w:val="00083BAA"/>
    <w:pPr>
      <w:spacing w:before="100" w:beforeAutospacing="1" w:after="100" w:afterAutospacing="1"/>
    </w:pPr>
    <w:rPr>
      <w:rFonts w:ascii="Times New Roman" w:eastAsiaTheme="minorEastAsia" w:hAnsi="Times New Roman" w:cs="Times New Roman"/>
      <w:color w:val="auto"/>
      <w:kern w:val="0"/>
      <w:szCs w:val="24"/>
    </w:rPr>
  </w:style>
  <w:style w:type="character" w:styleId="a8">
    <w:name w:val="Placeholder Text"/>
    <w:basedOn w:val="a0"/>
    <w:uiPriority w:val="99"/>
    <w:semiHidden/>
    <w:rsid w:val="001766D6"/>
    <w:rPr>
      <w:color w:val="808080"/>
    </w:rPr>
  </w:style>
  <w:style w:type="paragraph" w:styleId="a9">
    <w:name w:val="footer"/>
    <w:basedOn w:val="a"/>
    <w:link w:val="Char3"/>
    <w:uiPriority w:val="99"/>
    <w:unhideWhenUsed/>
    <w:rsid w:val="00A66B18"/>
    <w:pPr>
      <w:tabs>
        <w:tab w:val="center" w:pos="4680"/>
        <w:tab w:val="right" w:pos="9360"/>
      </w:tabs>
      <w:spacing w:before="0" w:after="0"/>
    </w:pPr>
  </w:style>
  <w:style w:type="character" w:customStyle="1" w:styleId="Char3">
    <w:name w:val="Υποσέλιδο Char"/>
    <w:basedOn w:val="a0"/>
    <w:link w:val="a9"/>
    <w:uiPriority w:val="99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customStyle="1" w:styleId="Logo">
    <w:name w:val="Logo"/>
    <w:basedOn w:val="a"/>
    <w:next w:val="a"/>
    <w:link w:val="LogoChar"/>
    <w:qFormat/>
    <w:rsid w:val="00AA089B"/>
    <w:pPr>
      <w:spacing w:before="0" w:after="0"/>
      <w:ind w:left="-180" w:right="-24"/>
      <w:jc w:val="center"/>
    </w:pPr>
    <w:rPr>
      <w:rFonts w:hAnsi="Calibri"/>
      <w:b/>
      <w:bCs/>
      <w:color w:val="FFFFFF" w:themeColor="background1"/>
      <w:spacing w:val="120"/>
      <w:kern w:val="24"/>
      <w:sz w:val="44"/>
      <w:szCs w:val="48"/>
    </w:rPr>
  </w:style>
  <w:style w:type="character" w:customStyle="1" w:styleId="LogoChar">
    <w:name w:val="Logo Char"/>
    <w:basedOn w:val="a0"/>
    <w:link w:val="Logo"/>
    <w:rsid w:val="00AA089B"/>
    <w:rPr>
      <w:rFonts w:eastAsiaTheme="minorHAnsi" w:hAnsi="Calibri"/>
      <w:b/>
      <w:bCs/>
      <w:color w:val="FFFFFF" w:themeColor="background1"/>
      <w:spacing w:val="120"/>
      <w:kern w:val="24"/>
      <w:sz w:val="44"/>
      <w:szCs w:val="48"/>
    </w:rPr>
  </w:style>
  <w:style w:type="character" w:styleId="-">
    <w:name w:val="Hyperlink"/>
    <w:basedOn w:val="a0"/>
    <w:uiPriority w:val="99"/>
    <w:unhideWhenUsed/>
    <w:rsid w:val="005302CA"/>
    <w:rPr>
      <w:color w:val="F49100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9A1085"/>
    <w:rPr>
      <w:color w:val="85DFD0" w:themeColor="followedHyperlink"/>
      <w:u w:val="single"/>
    </w:rPr>
  </w:style>
  <w:style w:type="table" w:styleId="aa">
    <w:name w:val="Table Grid"/>
    <w:basedOn w:val="a1"/>
    <w:uiPriority w:val="39"/>
    <w:rsid w:val="007E65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Char4"/>
    <w:uiPriority w:val="99"/>
    <w:semiHidden/>
    <w:unhideWhenUsed/>
    <w:rsid w:val="00E100B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Char4">
    <w:name w:val="Κείμενο πλαισίου Char"/>
    <w:basedOn w:val="a0"/>
    <w:link w:val="ab"/>
    <w:uiPriority w:val="99"/>
    <w:semiHidden/>
    <w:rsid w:val="00E100B4"/>
    <w:rPr>
      <w:rFonts w:ascii="Tahoma" w:eastAsiaTheme="minorHAnsi" w:hAnsi="Tahoma" w:cs="Tahoma"/>
      <w:color w:val="595959" w:themeColor="text1" w:themeTint="A6"/>
      <w:kern w:val="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8" w:unhideWhenUsed="0" w:qFormat="1"/>
    <w:lsdException w:name="heading 2" w:uiPriority="9" w:qFormat="1"/>
    <w:lsdException w:name="heading 3" w:uiPriority="9" w:unhideWhenUsed="0" w:qFormat="1"/>
    <w:lsdException w:name="heading 4" w:uiPriority="9" w:unhideWhenUsed="0" w:qFormat="1"/>
    <w:lsdException w:name="heading 5" w:uiPriority="9" w:unhideWhenUsed="0" w:qFormat="1"/>
    <w:lsdException w:name="heading 6" w:uiPriority="9" w:unhideWhenUsed="0" w:qFormat="1"/>
    <w:lsdException w:name="heading 7" w:uiPriority="9" w:unhideWhenUsed="0" w:qFormat="1"/>
    <w:lsdException w:name="heading 8" w:uiPriority="9" w:unhideWhenUsed="0" w:qFormat="1"/>
    <w:lsdException w:name="heading 9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macro" w:unhideWhenUsed="0"/>
    <w:lsdException w:name="Title" w:semiHidden="0" w:uiPriority="10" w:unhideWhenUsed="0" w:qFormat="1"/>
    <w:lsdException w:name="Closing" w:uiPriority="6" w:qFormat="1"/>
    <w:lsdException w:name="Signature" w:uiPriority="7" w:qFormat="1"/>
    <w:lsdException w:name="Default Paragraph Font" w:uiPriority="1"/>
    <w:lsdException w:name="Subtitle" w:uiPriority="11" w:unhideWhenUsed="0" w:qFormat="1"/>
    <w:lsdException w:name="Salutation" w:uiPriority="4" w:qFormat="1"/>
    <w:lsdException w:name="Strong" w:semiHidden="0" w:uiPriority="1" w:unhideWhenUsed="0"/>
    <w:lsdException w:name="Emphasis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83B"/>
    <w:pPr>
      <w:spacing w:before="40" w:after="360"/>
      <w:ind w:left="720" w:right="720"/>
    </w:pPr>
    <w:rPr>
      <w:rFonts w:eastAsiaTheme="minorHAnsi"/>
      <w:color w:val="595959" w:themeColor="text1" w:themeTint="A6"/>
      <w:kern w:val="20"/>
      <w:szCs w:val="20"/>
    </w:rPr>
  </w:style>
  <w:style w:type="paragraph" w:styleId="1">
    <w:name w:val="heading 1"/>
    <w:basedOn w:val="a"/>
    <w:next w:val="a"/>
    <w:link w:val="1Char"/>
    <w:uiPriority w:val="8"/>
    <w:unhideWhenUsed/>
    <w:qFormat/>
    <w:rsid w:val="003E24DF"/>
    <w:pPr>
      <w:spacing w:before="0"/>
      <w:contextualSpacing/>
      <w:outlineLvl w:val="0"/>
    </w:pPr>
    <w:rPr>
      <w:rFonts w:asciiTheme="majorHAnsi" w:eastAsiaTheme="majorEastAsia" w:hAnsiTheme="majorHAnsi" w:cstheme="majorBidi"/>
      <w:caps/>
      <w:color w:val="112F51" w:themeColor="accent1" w:themeShade="BF"/>
    </w:rPr>
  </w:style>
  <w:style w:type="paragraph" w:styleId="2">
    <w:name w:val="heading 2"/>
    <w:basedOn w:val="a"/>
    <w:next w:val="a"/>
    <w:link w:val="2Char"/>
    <w:uiPriority w:val="9"/>
    <w:unhideWhenUsed/>
    <w:qFormat/>
    <w:rsid w:val="004A2B0D"/>
    <w:pPr>
      <w:keepNext/>
      <w:keepLines/>
      <w:spacing w:after="0"/>
      <w:outlineLvl w:val="1"/>
    </w:pPr>
    <w:rPr>
      <w:rFonts w:asciiTheme="majorHAnsi" w:eastAsiaTheme="majorEastAsia" w:hAnsiTheme="majorHAnsi" w:cstheme="majorBidi"/>
      <w:color w:val="112F5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8"/>
    <w:rsid w:val="003E24DF"/>
    <w:rPr>
      <w:rFonts w:asciiTheme="majorHAnsi" w:eastAsiaTheme="majorEastAsia" w:hAnsiTheme="majorHAnsi" w:cstheme="majorBidi"/>
      <w:caps/>
      <w:color w:val="112F51" w:themeColor="accent1" w:themeShade="BF"/>
      <w:kern w:val="20"/>
      <w:sz w:val="20"/>
      <w:szCs w:val="20"/>
    </w:rPr>
  </w:style>
  <w:style w:type="paragraph" w:customStyle="1" w:styleId="Recipient">
    <w:name w:val="Recipient"/>
    <w:basedOn w:val="a"/>
    <w:uiPriority w:val="3"/>
    <w:qFormat/>
    <w:rsid w:val="00A66B18"/>
    <w:pPr>
      <w:spacing w:before="840" w:after="40"/>
    </w:pPr>
    <w:rPr>
      <w:b/>
      <w:bCs/>
      <w:color w:val="000000" w:themeColor="text1"/>
    </w:rPr>
  </w:style>
  <w:style w:type="paragraph" w:styleId="a3">
    <w:name w:val="Salutation"/>
    <w:basedOn w:val="a"/>
    <w:link w:val="Char"/>
    <w:uiPriority w:val="4"/>
    <w:unhideWhenUsed/>
    <w:qFormat/>
    <w:rsid w:val="00A66B18"/>
    <w:pPr>
      <w:spacing w:before="720"/>
    </w:pPr>
  </w:style>
  <w:style w:type="character" w:customStyle="1" w:styleId="Char">
    <w:name w:val="Χαιρετισμός Char"/>
    <w:basedOn w:val="a0"/>
    <w:link w:val="a3"/>
    <w:uiPriority w:val="4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styleId="a4">
    <w:name w:val="Closing"/>
    <w:basedOn w:val="a"/>
    <w:next w:val="a5"/>
    <w:link w:val="Char0"/>
    <w:uiPriority w:val="6"/>
    <w:unhideWhenUsed/>
    <w:qFormat/>
    <w:rsid w:val="00A6783B"/>
    <w:pPr>
      <w:spacing w:before="480" w:after="960"/>
    </w:pPr>
  </w:style>
  <w:style w:type="character" w:customStyle="1" w:styleId="Char0">
    <w:name w:val="Κλείσιμο Char"/>
    <w:basedOn w:val="a0"/>
    <w:link w:val="a4"/>
    <w:uiPriority w:val="6"/>
    <w:rsid w:val="00A6783B"/>
    <w:rPr>
      <w:rFonts w:eastAsiaTheme="minorHAnsi"/>
      <w:color w:val="595959" w:themeColor="text1" w:themeTint="A6"/>
      <w:kern w:val="20"/>
      <w:szCs w:val="20"/>
    </w:rPr>
  </w:style>
  <w:style w:type="paragraph" w:styleId="a5">
    <w:name w:val="Signature"/>
    <w:basedOn w:val="a"/>
    <w:link w:val="Char1"/>
    <w:uiPriority w:val="7"/>
    <w:unhideWhenUsed/>
    <w:qFormat/>
    <w:rsid w:val="00A6783B"/>
    <w:pPr>
      <w:contextualSpacing/>
    </w:pPr>
    <w:rPr>
      <w:b/>
      <w:bCs/>
      <w:color w:val="17406D" w:themeColor="accent1"/>
    </w:rPr>
  </w:style>
  <w:style w:type="character" w:customStyle="1" w:styleId="Char1">
    <w:name w:val="Υπογραφή Char"/>
    <w:basedOn w:val="a0"/>
    <w:link w:val="a5"/>
    <w:uiPriority w:val="7"/>
    <w:rsid w:val="00A6783B"/>
    <w:rPr>
      <w:rFonts w:eastAsiaTheme="minorHAnsi"/>
      <w:b/>
      <w:bCs/>
      <w:color w:val="17406D" w:themeColor="accent1"/>
      <w:kern w:val="20"/>
      <w:szCs w:val="20"/>
    </w:rPr>
  </w:style>
  <w:style w:type="paragraph" w:styleId="a6">
    <w:name w:val="header"/>
    <w:basedOn w:val="a"/>
    <w:link w:val="Char2"/>
    <w:uiPriority w:val="99"/>
    <w:unhideWhenUsed/>
    <w:rsid w:val="003E24DF"/>
    <w:pPr>
      <w:spacing w:after="0"/>
      <w:jc w:val="right"/>
    </w:pPr>
  </w:style>
  <w:style w:type="character" w:customStyle="1" w:styleId="Char2">
    <w:name w:val="Κεφαλίδα Char"/>
    <w:basedOn w:val="a0"/>
    <w:link w:val="a6"/>
    <w:uiPriority w:val="99"/>
    <w:rsid w:val="003E24DF"/>
    <w:rPr>
      <w:rFonts w:eastAsiaTheme="minorHAnsi"/>
      <w:color w:val="595959" w:themeColor="text1" w:themeTint="A6"/>
      <w:kern w:val="20"/>
      <w:sz w:val="20"/>
      <w:szCs w:val="20"/>
    </w:rPr>
  </w:style>
  <w:style w:type="character" w:styleId="a7">
    <w:name w:val="Strong"/>
    <w:basedOn w:val="a0"/>
    <w:uiPriority w:val="1"/>
    <w:semiHidden/>
    <w:rsid w:val="003E24DF"/>
    <w:rPr>
      <w:b/>
      <w:bCs/>
    </w:rPr>
  </w:style>
  <w:style w:type="paragraph" w:customStyle="1" w:styleId="ContactInfo">
    <w:name w:val="Contact Info"/>
    <w:basedOn w:val="a"/>
    <w:uiPriority w:val="1"/>
    <w:qFormat/>
    <w:rsid w:val="00A66B18"/>
    <w:pPr>
      <w:spacing w:before="0" w:after="0"/>
    </w:pPr>
    <w:rPr>
      <w:color w:val="FFFFFF" w:themeColor="background1"/>
    </w:rPr>
  </w:style>
  <w:style w:type="character" w:customStyle="1" w:styleId="2Char">
    <w:name w:val="Επικεφαλίδα 2 Char"/>
    <w:basedOn w:val="a0"/>
    <w:link w:val="2"/>
    <w:uiPriority w:val="9"/>
    <w:rsid w:val="004A2B0D"/>
    <w:rPr>
      <w:rFonts w:asciiTheme="majorHAnsi" w:eastAsiaTheme="majorEastAsia" w:hAnsiTheme="majorHAnsi" w:cstheme="majorBidi"/>
      <w:color w:val="112F51" w:themeColor="accent1" w:themeShade="BF"/>
      <w:kern w:val="20"/>
      <w:sz w:val="26"/>
      <w:szCs w:val="26"/>
    </w:rPr>
  </w:style>
  <w:style w:type="paragraph" w:styleId="Web">
    <w:name w:val="Normal (Web)"/>
    <w:basedOn w:val="a"/>
    <w:uiPriority w:val="99"/>
    <w:semiHidden/>
    <w:unhideWhenUsed/>
    <w:rsid w:val="00083BAA"/>
    <w:pPr>
      <w:spacing w:before="100" w:beforeAutospacing="1" w:after="100" w:afterAutospacing="1"/>
    </w:pPr>
    <w:rPr>
      <w:rFonts w:ascii="Times New Roman" w:eastAsiaTheme="minorEastAsia" w:hAnsi="Times New Roman" w:cs="Times New Roman"/>
      <w:color w:val="auto"/>
      <w:kern w:val="0"/>
      <w:szCs w:val="24"/>
    </w:rPr>
  </w:style>
  <w:style w:type="character" w:styleId="a8">
    <w:name w:val="Placeholder Text"/>
    <w:basedOn w:val="a0"/>
    <w:uiPriority w:val="99"/>
    <w:semiHidden/>
    <w:rsid w:val="001766D6"/>
    <w:rPr>
      <w:color w:val="808080"/>
    </w:rPr>
  </w:style>
  <w:style w:type="paragraph" w:styleId="a9">
    <w:name w:val="footer"/>
    <w:basedOn w:val="a"/>
    <w:link w:val="Char3"/>
    <w:uiPriority w:val="99"/>
    <w:unhideWhenUsed/>
    <w:rsid w:val="00A66B18"/>
    <w:pPr>
      <w:tabs>
        <w:tab w:val="center" w:pos="4680"/>
        <w:tab w:val="right" w:pos="9360"/>
      </w:tabs>
      <w:spacing w:before="0" w:after="0"/>
    </w:pPr>
  </w:style>
  <w:style w:type="character" w:customStyle="1" w:styleId="Char3">
    <w:name w:val="Υποσέλιδο Char"/>
    <w:basedOn w:val="a0"/>
    <w:link w:val="a9"/>
    <w:uiPriority w:val="99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customStyle="1" w:styleId="Logo">
    <w:name w:val="Logo"/>
    <w:basedOn w:val="a"/>
    <w:next w:val="a"/>
    <w:link w:val="LogoChar"/>
    <w:qFormat/>
    <w:rsid w:val="00AA089B"/>
    <w:pPr>
      <w:spacing w:before="0" w:after="0"/>
      <w:ind w:left="-180" w:right="-24"/>
      <w:jc w:val="center"/>
    </w:pPr>
    <w:rPr>
      <w:rFonts w:hAnsi="Calibri"/>
      <w:b/>
      <w:bCs/>
      <w:color w:val="FFFFFF" w:themeColor="background1"/>
      <w:spacing w:val="120"/>
      <w:kern w:val="24"/>
      <w:sz w:val="44"/>
      <w:szCs w:val="48"/>
    </w:rPr>
  </w:style>
  <w:style w:type="character" w:customStyle="1" w:styleId="LogoChar">
    <w:name w:val="Logo Char"/>
    <w:basedOn w:val="a0"/>
    <w:link w:val="Logo"/>
    <w:rsid w:val="00AA089B"/>
    <w:rPr>
      <w:rFonts w:eastAsiaTheme="minorHAnsi" w:hAnsi="Calibri"/>
      <w:b/>
      <w:bCs/>
      <w:color w:val="FFFFFF" w:themeColor="background1"/>
      <w:spacing w:val="120"/>
      <w:kern w:val="24"/>
      <w:sz w:val="44"/>
      <w:szCs w:val="48"/>
    </w:rPr>
  </w:style>
  <w:style w:type="character" w:styleId="-">
    <w:name w:val="Hyperlink"/>
    <w:basedOn w:val="a0"/>
    <w:uiPriority w:val="99"/>
    <w:unhideWhenUsed/>
    <w:rsid w:val="005302CA"/>
    <w:rPr>
      <w:color w:val="F49100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9A1085"/>
    <w:rPr>
      <w:color w:val="85DFD0" w:themeColor="followedHyperlink"/>
      <w:u w:val="single"/>
    </w:rPr>
  </w:style>
  <w:style w:type="table" w:styleId="aa">
    <w:name w:val="Table Grid"/>
    <w:basedOn w:val="a1"/>
    <w:uiPriority w:val="39"/>
    <w:rsid w:val="007E65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Char4"/>
    <w:uiPriority w:val="99"/>
    <w:semiHidden/>
    <w:unhideWhenUsed/>
    <w:rsid w:val="00E100B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Char4">
    <w:name w:val="Κείμενο πλαισίου Char"/>
    <w:basedOn w:val="a0"/>
    <w:link w:val="ab"/>
    <w:uiPriority w:val="99"/>
    <w:semiHidden/>
    <w:rsid w:val="00E100B4"/>
    <w:rPr>
      <w:rFonts w:ascii="Tahoma" w:eastAsiaTheme="minorHAnsi" w:hAnsi="Tahoma" w:cs="Tahoma"/>
      <w:color w:val="595959" w:themeColor="text1" w:themeTint="A6"/>
      <w:kern w:val="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doukas-ai.com/registrat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doukas-ai.com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rry\AppData\Local\Microsoft\Office\16.0\DTS\en-US%7bC63E8FF6-9ECE-496F-9230-B7582802830F%7d\%7bA5C6B1BA-C20C-40E6-BE06-4E30881971BE%7dtf56348247.dotx" TargetMode="External"/></Relationships>
</file>

<file path=word/theme/theme1.xml><?xml version="1.0" encoding="utf-8"?>
<a:theme xmlns:a="http://schemas.openxmlformats.org/drawingml/2006/main" name="Office Theme">
  <a:themeElements>
    <a:clrScheme name="Custom 12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17406D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62D5B660-4932-4A22-8C59-4E5235DA80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04023A-A2A1-445E-8B7C-04FB2DBA59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72AD07-53A3-41FC-A530-2744C14395A4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{A5C6B1BA-C20C-40E6-BE06-4E30881971BE}tf56348247</Template>
  <TotalTime>0</TotalTime>
  <Pages>2</Pages>
  <Words>480</Words>
  <Characters>2742</Characters>
  <Application>Microsoft Office Word</Application>
  <DocSecurity>0</DocSecurity>
  <Lines>22</Lines>
  <Paragraphs>6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3216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2020-02-24T10:57:00Z</dcterms:created>
  <dcterms:modified xsi:type="dcterms:W3CDTF">2020-02-24T10:57:00Z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